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556E1" w14:textId="77777777" w:rsidR="00295534" w:rsidRPr="004D44E5" w:rsidRDefault="00295534" w:rsidP="00295534">
      <w:pPr>
        <w:pStyle w:val="InviasNormal"/>
        <w:spacing w:before="0" w:after="0"/>
        <w:rPr>
          <w:rFonts w:eastAsia="Arial MT"/>
          <w:spacing w:val="-2"/>
          <w:sz w:val="20"/>
          <w:szCs w:val="20"/>
          <w:lang w:val="es-ES" w:eastAsia="en-US"/>
        </w:rPr>
      </w:pPr>
    </w:p>
    <w:p w14:paraId="4C82D4E6" w14:textId="77777777" w:rsidR="00295534" w:rsidRPr="00A911A7" w:rsidRDefault="00295534" w:rsidP="00195832">
      <w:pPr>
        <w:ind w:right="333"/>
        <w:rPr>
          <w:rFonts w:ascii="Calibri" w:hAnsi="Calibri" w:cs="Calibri"/>
        </w:rPr>
      </w:pPr>
      <w:r w:rsidRPr="00A911A7">
        <w:rPr>
          <w:rFonts w:ascii="Calibri" w:hAnsi="Calibri" w:cs="Calibri"/>
        </w:rPr>
        <w:t>Señores</w:t>
      </w:r>
    </w:p>
    <w:p w14:paraId="522E4968" w14:textId="77777777" w:rsidR="00295534" w:rsidRPr="00A911A7" w:rsidRDefault="00295534" w:rsidP="00295534">
      <w:pPr>
        <w:ind w:right="333"/>
        <w:rPr>
          <w:rFonts w:ascii="Calibri" w:hAnsi="Calibri" w:cs="Calibri"/>
          <w:b/>
          <w:bCs/>
        </w:rPr>
      </w:pPr>
      <w:r w:rsidRPr="00A911A7">
        <w:rPr>
          <w:rFonts w:ascii="Calibri" w:hAnsi="Calibri" w:cs="Calibri"/>
          <w:b/>
          <w:bCs/>
        </w:rPr>
        <w:t>MUNICIPIO DE FLORIDABLANCA</w:t>
      </w:r>
    </w:p>
    <w:p w14:paraId="5499FBAB" w14:textId="18424AF6" w:rsidR="00295534" w:rsidRPr="00A911A7" w:rsidRDefault="00295534" w:rsidP="00295534">
      <w:pPr>
        <w:rPr>
          <w:rFonts w:ascii="Calibri" w:hAnsi="Calibri" w:cs="Calibri"/>
        </w:rPr>
      </w:pPr>
      <w:r w:rsidRPr="00A911A7">
        <w:rPr>
          <w:rFonts w:ascii="Calibri" w:hAnsi="Calibri" w:cs="Calibri"/>
        </w:rPr>
        <w:t>Ciudad</w:t>
      </w:r>
    </w:p>
    <w:p w14:paraId="3258AE22" w14:textId="77777777" w:rsidR="00295534" w:rsidRPr="00A911A7" w:rsidRDefault="00295534" w:rsidP="00295534">
      <w:pPr>
        <w:rPr>
          <w:rFonts w:ascii="Calibri" w:hAnsi="Calibri" w:cs="Calibri"/>
        </w:rPr>
      </w:pPr>
    </w:p>
    <w:p w14:paraId="0F1D0E1E" w14:textId="2B6E317A" w:rsidR="00295534" w:rsidRPr="00A911A7" w:rsidRDefault="00295534" w:rsidP="00295534">
      <w:pPr>
        <w:rPr>
          <w:rFonts w:ascii="Calibri" w:hAnsi="Calibri" w:cs="Calibri"/>
        </w:rPr>
      </w:pPr>
      <w:r w:rsidRPr="00A911A7">
        <w:rPr>
          <w:rFonts w:ascii="Calibri" w:hAnsi="Calibri" w:cs="Calibri"/>
        </w:rPr>
        <w:t>Proceso cuyo Objeto es</w:t>
      </w:r>
      <w:r w:rsidRPr="00A911A7">
        <w:rPr>
          <w:rFonts w:ascii="Calibri" w:hAnsi="Calibri" w:cs="Calibri"/>
        </w:rPr>
        <w:tab/>
        <w:t xml:space="preserve">: </w:t>
      </w:r>
    </w:p>
    <w:p w14:paraId="68B35E7A" w14:textId="0E94F9B4" w:rsidR="00295534" w:rsidRPr="00A911A7" w:rsidRDefault="00295534" w:rsidP="00295534">
      <w:pPr>
        <w:spacing w:line="253" w:lineRule="exact"/>
        <w:ind w:right="393"/>
        <w:rPr>
          <w:rFonts w:ascii="Calibri" w:hAnsi="Calibri" w:cs="Calibri"/>
        </w:rPr>
      </w:pPr>
      <w:r w:rsidRPr="00A911A7">
        <w:rPr>
          <w:rFonts w:ascii="Calibri" w:hAnsi="Calibri" w:cs="Calibri"/>
        </w:rPr>
        <w:t>Proponente</w:t>
      </w:r>
      <w:r w:rsidRPr="00A911A7">
        <w:rPr>
          <w:rFonts w:ascii="Calibri" w:hAnsi="Calibri" w:cs="Calibri"/>
        </w:rPr>
        <w:tab/>
      </w:r>
      <w:r w:rsidRPr="00A911A7">
        <w:rPr>
          <w:rFonts w:ascii="Calibri" w:hAnsi="Calibri" w:cs="Calibri"/>
        </w:rPr>
        <w:tab/>
        <w:t xml:space="preserve">: </w:t>
      </w:r>
    </w:p>
    <w:p w14:paraId="443C5665" w14:textId="77777777" w:rsidR="00295534" w:rsidRPr="00A911A7" w:rsidRDefault="00295534" w:rsidP="00295534">
      <w:pPr>
        <w:spacing w:line="253" w:lineRule="exact"/>
        <w:ind w:right="393"/>
        <w:jc w:val="both"/>
        <w:rPr>
          <w:rFonts w:ascii="Calibri" w:hAnsi="Calibri" w:cs="Calibri"/>
        </w:rPr>
      </w:pPr>
    </w:p>
    <w:p w14:paraId="59CB45FE" w14:textId="4B5DE0A6" w:rsidR="00295534" w:rsidRPr="00166DB5" w:rsidRDefault="00295534" w:rsidP="002E04ED">
      <w:pPr>
        <w:pStyle w:val="TableParagraph"/>
        <w:spacing w:before="8"/>
        <w:jc w:val="both"/>
        <w:rPr>
          <w:sz w:val="21"/>
          <w:szCs w:val="21"/>
        </w:rPr>
      </w:pPr>
      <w:r w:rsidRPr="00A911A7">
        <w:rPr>
          <w:rFonts w:ascii="Calibri" w:hAnsi="Calibri" w:cs="Calibri"/>
        </w:rPr>
        <w:t>Conforme se establece el requerimiento técnico emitido por</w:t>
      </w:r>
      <w:r w:rsidR="004328A5" w:rsidRPr="00A911A7">
        <w:rPr>
          <w:rFonts w:ascii="Calibri" w:hAnsi="Calibri" w:cs="Calibri"/>
        </w:rPr>
        <w:t xml:space="preserve"> la </w:t>
      </w:r>
      <w:r w:rsidR="00166DB5" w:rsidRPr="00A16BD7">
        <w:rPr>
          <w:rFonts w:ascii="Calibri" w:hAnsi="Calibri" w:cs="Calibri"/>
          <w:b/>
          <w:bCs/>
        </w:rPr>
        <w:t xml:space="preserve">SECRETARIA DEL INTERIOR, SEGURIDAD Y CONVIVENCIA CIUDADANA </w:t>
      </w:r>
      <w:r w:rsidRPr="00A911A7">
        <w:rPr>
          <w:rFonts w:ascii="Calibri" w:hAnsi="Calibri" w:cs="Calibri"/>
        </w:rPr>
        <w:t>el futuro contratista deberá ejecutar el objeto del</w:t>
      </w:r>
      <w:r w:rsidR="00166DB5">
        <w:rPr>
          <w:rFonts w:ascii="Calibri" w:hAnsi="Calibri" w:cs="Calibri"/>
        </w:rPr>
        <w:t xml:space="preserve"> </w:t>
      </w:r>
      <w:r w:rsidRPr="00A911A7">
        <w:rPr>
          <w:rFonts w:ascii="Calibri" w:hAnsi="Calibri" w:cs="Calibri"/>
        </w:rPr>
        <w:t>presente proceso bajo las siguientes especificaciones técnicas:</w:t>
      </w:r>
    </w:p>
    <w:p w14:paraId="2B339FEC" w14:textId="77777777" w:rsidR="00423511" w:rsidRPr="00A911A7" w:rsidRDefault="00423511" w:rsidP="00CD3B20">
      <w:pPr>
        <w:tabs>
          <w:tab w:val="left" w:pos="8789"/>
        </w:tabs>
        <w:suppressAutoHyphens/>
        <w:ind w:left="-142" w:right="-234" w:firstLine="141"/>
        <w:jc w:val="both"/>
        <w:textAlignment w:val="baseline"/>
        <w:rPr>
          <w:rFonts w:ascii="Calibri" w:hAnsi="Calibri" w:cs="Calibri"/>
        </w:rPr>
      </w:pPr>
    </w:p>
    <w:p w14:paraId="2B2DD6D0" w14:textId="7E5A2557" w:rsidR="00166DB5" w:rsidRDefault="00A16BD7" w:rsidP="00D71863">
      <w:pPr>
        <w:pStyle w:val="TableParagraph"/>
        <w:ind w:right="-234"/>
        <w:jc w:val="both"/>
        <w:rPr>
          <w:rFonts w:ascii="Calibri" w:hAnsi="Calibri" w:cs="Calibri"/>
        </w:rPr>
      </w:pPr>
      <w:r w:rsidRPr="00A16BD7">
        <w:rPr>
          <w:rFonts w:ascii="Calibri" w:hAnsi="Calibri" w:cs="Calibri"/>
        </w:rPr>
        <w:t>El término de duración del contrato será de DOS (02) MESES, sin sobrepasar el 30 de diciembre del 2025, o hasta agotar el presupuesto oficial, previa aprobación de garantías y expedición del registro presupuestal.</w:t>
      </w:r>
    </w:p>
    <w:p w14:paraId="7B8D8472" w14:textId="77777777" w:rsidR="00A16BD7" w:rsidRPr="00A911A7" w:rsidRDefault="00A16BD7" w:rsidP="00D71863">
      <w:pPr>
        <w:pStyle w:val="TableParagraph"/>
        <w:ind w:right="-234"/>
        <w:jc w:val="both"/>
        <w:rPr>
          <w:rFonts w:ascii="Calibri" w:hAnsi="Calibri" w:cs="Calibri"/>
        </w:rPr>
      </w:pPr>
    </w:p>
    <w:p w14:paraId="783E6E2E" w14:textId="2FA98387" w:rsidR="008A1916" w:rsidRPr="00A911A7" w:rsidRDefault="00AF23E1" w:rsidP="008A1916">
      <w:pPr>
        <w:pStyle w:val="TableParagraph"/>
        <w:numPr>
          <w:ilvl w:val="0"/>
          <w:numId w:val="19"/>
        </w:numPr>
        <w:ind w:right="-234"/>
        <w:jc w:val="both"/>
        <w:rPr>
          <w:rFonts w:ascii="Calibri" w:hAnsi="Calibri" w:cs="Calibri"/>
          <w:b/>
          <w:bCs/>
        </w:rPr>
      </w:pPr>
      <w:r w:rsidRPr="00A911A7">
        <w:rPr>
          <w:rFonts w:ascii="Calibri" w:hAnsi="Calibri" w:cs="Calibri"/>
          <w:b/>
          <w:bCs/>
        </w:rPr>
        <w:t>FICHA TÉCNICA</w:t>
      </w:r>
    </w:p>
    <w:p w14:paraId="124D4B13" w14:textId="77777777" w:rsidR="00C86094" w:rsidRPr="00A911A7" w:rsidRDefault="00C86094" w:rsidP="00C86094">
      <w:pPr>
        <w:pStyle w:val="TableParagraph"/>
        <w:ind w:right="39"/>
        <w:jc w:val="both"/>
        <w:rPr>
          <w:rFonts w:ascii="Calibri" w:hAnsi="Calibri" w:cs="Calibri"/>
          <w:spacing w:val="-2"/>
          <w:sz w:val="20"/>
          <w:szCs w:val="20"/>
        </w:rPr>
      </w:pPr>
    </w:p>
    <w:tbl>
      <w:tblPr>
        <w:tblW w:w="9946" w:type="dxa"/>
        <w:tblLayout w:type="fixed"/>
        <w:tblLook w:val="01E0" w:firstRow="1" w:lastRow="1" w:firstColumn="1" w:lastColumn="1" w:noHBand="0" w:noVBand="0"/>
      </w:tblPr>
      <w:tblGrid>
        <w:gridCol w:w="9946"/>
      </w:tblGrid>
      <w:tr w:rsidR="00983515" w:rsidRPr="00A911A7" w14:paraId="02375D70" w14:textId="77777777" w:rsidTr="003965D3">
        <w:trPr>
          <w:trHeight w:val="543"/>
        </w:trPr>
        <w:tc>
          <w:tcPr>
            <w:tcW w:w="9946" w:type="dxa"/>
          </w:tcPr>
          <w:tbl>
            <w:tblPr>
              <w:tblW w:w="7260" w:type="dxa"/>
              <w:tblInd w:w="138" w:type="dxa"/>
              <w:tblLayout w:type="fixed"/>
              <w:tblCellMar>
                <w:left w:w="70" w:type="dxa"/>
                <w:right w:w="70" w:type="dxa"/>
              </w:tblCellMar>
              <w:tblLook w:val="04A0" w:firstRow="1" w:lastRow="0" w:firstColumn="1" w:lastColumn="0" w:noHBand="0" w:noVBand="1"/>
            </w:tblPr>
            <w:tblGrid>
              <w:gridCol w:w="658"/>
              <w:gridCol w:w="2350"/>
              <w:gridCol w:w="1299"/>
              <w:gridCol w:w="992"/>
              <w:gridCol w:w="969"/>
              <w:gridCol w:w="992"/>
            </w:tblGrid>
            <w:tr w:rsidR="003965D3" w:rsidRPr="007378A3" w14:paraId="7DBDAA40" w14:textId="77777777" w:rsidTr="00723C40">
              <w:trPr>
                <w:trHeight w:val="780"/>
              </w:trPr>
              <w:tc>
                <w:tcPr>
                  <w:tcW w:w="658" w:type="dxa"/>
                  <w:tcBorders>
                    <w:top w:val="single" w:sz="4" w:space="0" w:color="auto"/>
                    <w:left w:val="single" w:sz="4" w:space="0" w:color="auto"/>
                    <w:bottom w:val="single" w:sz="4" w:space="0" w:color="auto"/>
                    <w:right w:val="single" w:sz="4" w:space="0" w:color="auto"/>
                  </w:tcBorders>
                  <w:vAlign w:val="center"/>
                  <w:hideMark/>
                </w:tcPr>
                <w:p w14:paraId="3CD1D461" w14:textId="77777777" w:rsidR="003965D3" w:rsidRPr="007378A3" w:rsidRDefault="003965D3" w:rsidP="003965D3">
                  <w:pPr>
                    <w:widowControl/>
                    <w:autoSpaceDE/>
                    <w:autoSpaceDN/>
                    <w:jc w:val="center"/>
                    <w:rPr>
                      <w:rFonts w:ascii="Arial" w:eastAsia="Times New Roman" w:hAnsi="Arial" w:cs="Arial"/>
                      <w:b/>
                      <w:bCs/>
                      <w:color w:val="000000"/>
                      <w:sz w:val="16"/>
                      <w:szCs w:val="16"/>
                      <w:lang w:val="es-CO" w:eastAsia="es-MX"/>
                    </w:rPr>
                  </w:pPr>
                  <w:r w:rsidRPr="007378A3">
                    <w:rPr>
                      <w:rFonts w:ascii="Arial" w:hAnsi="Arial" w:cs="Arial"/>
                      <w:b/>
                      <w:bCs/>
                      <w:color w:val="000000"/>
                      <w:sz w:val="16"/>
                      <w:szCs w:val="16"/>
                    </w:rPr>
                    <w:t>ITEM</w:t>
                  </w:r>
                </w:p>
              </w:tc>
              <w:tc>
                <w:tcPr>
                  <w:tcW w:w="2350" w:type="dxa"/>
                  <w:tcBorders>
                    <w:top w:val="single" w:sz="4" w:space="0" w:color="auto"/>
                    <w:left w:val="nil"/>
                    <w:bottom w:val="single" w:sz="4" w:space="0" w:color="auto"/>
                    <w:right w:val="single" w:sz="4" w:space="0" w:color="auto"/>
                  </w:tcBorders>
                  <w:vAlign w:val="center"/>
                  <w:hideMark/>
                </w:tcPr>
                <w:p w14:paraId="58CD565E"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DESCRIPCION</w:t>
                  </w:r>
                </w:p>
              </w:tc>
              <w:tc>
                <w:tcPr>
                  <w:tcW w:w="1299" w:type="dxa"/>
                  <w:tcBorders>
                    <w:top w:val="single" w:sz="4" w:space="0" w:color="auto"/>
                    <w:left w:val="nil"/>
                    <w:bottom w:val="single" w:sz="4" w:space="0" w:color="auto"/>
                    <w:right w:val="single" w:sz="4" w:space="0" w:color="auto"/>
                  </w:tcBorders>
                  <w:vAlign w:val="center"/>
                  <w:hideMark/>
                </w:tcPr>
                <w:p w14:paraId="587738C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UNIDAD DE MEDIDA</w:t>
                  </w:r>
                </w:p>
              </w:tc>
              <w:tc>
                <w:tcPr>
                  <w:tcW w:w="992" w:type="dxa"/>
                  <w:tcBorders>
                    <w:top w:val="single" w:sz="4" w:space="0" w:color="auto"/>
                    <w:left w:val="nil"/>
                    <w:bottom w:val="single" w:sz="4" w:space="0" w:color="auto"/>
                    <w:right w:val="single" w:sz="4" w:space="0" w:color="auto"/>
                  </w:tcBorders>
                  <w:vAlign w:val="center"/>
                  <w:hideMark/>
                </w:tcPr>
                <w:p w14:paraId="70CA01F5"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CANTIDAD</w:t>
                  </w:r>
                </w:p>
              </w:tc>
              <w:tc>
                <w:tcPr>
                  <w:tcW w:w="969" w:type="dxa"/>
                  <w:tcBorders>
                    <w:top w:val="single" w:sz="4" w:space="0" w:color="auto"/>
                    <w:left w:val="nil"/>
                    <w:bottom w:val="single" w:sz="4" w:space="0" w:color="auto"/>
                    <w:right w:val="single" w:sz="4" w:space="0" w:color="auto"/>
                  </w:tcBorders>
                  <w:vAlign w:val="center"/>
                  <w:hideMark/>
                </w:tcPr>
                <w:p w14:paraId="10BA01C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FRECUENCIA</w:t>
                  </w:r>
                </w:p>
              </w:tc>
              <w:tc>
                <w:tcPr>
                  <w:tcW w:w="992" w:type="dxa"/>
                  <w:tcBorders>
                    <w:top w:val="single" w:sz="4" w:space="0" w:color="auto"/>
                    <w:left w:val="nil"/>
                    <w:bottom w:val="single" w:sz="4" w:space="0" w:color="auto"/>
                    <w:right w:val="single" w:sz="4" w:space="0" w:color="auto"/>
                  </w:tcBorders>
                  <w:vAlign w:val="center"/>
                  <w:hideMark/>
                </w:tcPr>
                <w:p w14:paraId="4AE2E6D1"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TOTAL, CANTIDAD</w:t>
                  </w:r>
                </w:p>
              </w:tc>
            </w:tr>
            <w:tr w:rsidR="003965D3" w:rsidRPr="007378A3" w14:paraId="1A2E2DAE"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703960A5"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w:t>
                  </w:r>
                </w:p>
              </w:tc>
              <w:tc>
                <w:tcPr>
                  <w:tcW w:w="2350" w:type="dxa"/>
                  <w:tcBorders>
                    <w:top w:val="nil"/>
                    <w:left w:val="nil"/>
                    <w:bottom w:val="single" w:sz="4" w:space="0" w:color="auto"/>
                    <w:right w:val="single" w:sz="4" w:space="0" w:color="auto"/>
                  </w:tcBorders>
                  <w:vAlign w:val="center"/>
                  <w:hideMark/>
                </w:tcPr>
                <w:p w14:paraId="643D7C78"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RESMAS DE PAPEL BOND 75 GR (OFICIO)</w:t>
                  </w:r>
                </w:p>
              </w:tc>
              <w:tc>
                <w:tcPr>
                  <w:tcW w:w="1299" w:type="dxa"/>
                  <w:tcBorders>
                    <w:top w:val="nil"/>
                    <w:left w:val="nil"/>
                    <w:bottom w:val="single" w:sz="4" w:space="0" w:color="auto"/>
                    <w:right w:val="single" w:sz="4" w:space="0" w:color="auto"/>
                  </w:tcBorders>
                  <w:vAlign w:val="center"/>
                  <w:hideMark/>
                </w:tcPr>
                <w:p w14:paraId="25DD026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2AB1F81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16</w:t>
                  </w:r>
                </w:p>
              </w:tc>
              <w:tc>
                <w:tcPr>
                  <w:tcW w:w="969" w:type="dxa"/>
                  <w:tcBorders>
                    <w:top w:val="nil"/>
                    <w:left w:val="nil"/>
                    <w:bottom w:val="single" w:sz="4" w:space="0" w:color="auto"/>
                    <w:right w:val="single" w:sz="4" w:space="0" w:color="auto"/>
                  </w:tcBorders>
                  <w:vAlign w:val="center"/>
                  <w:hideMark/>
                </w:tcPr>
                <w:p w14:paraId="08877FE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w:t>
                  </w:r>
                </w:p>
              </w:tc>
              <w:tc>
                <w:tcPr>
                  <w:tcW w:w="992" w:type="dxa"/>
                  <w:tcBorders>
                    <w:top w:val="nil"/>
                    <w:left w:val="nil"/>
                    <w:bottom w:val="single" w:sz="4" w:space="0" w:color="auto"/>
                    <w:right w:val="single" w:sz="4" w:space="0" w:color="auto"/>
                  </w:tcBorders>
                  <w:vAlign w:val="center"/>
                  <w:hideMark/>
                </w:tcPr>
                <w:p w14:paraId="514333F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64</w:t>
                  </w:r>
                </w:p>
              </w:tc>
            </w:tr>
            <w:tr w:rsidR="003965D3" w:rsidRPr="007378A3" w14:paraId="2EF8A091"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789B2B99"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w:t>
                  </w:r>
                </w:p>
              </w:tc>
              <w:tc>
                <w:tcPr>
                  <w:tcW w:w="2350" w:type="dxa"/>
                  <w:tcBorders>
                    <w:top w:val="nil"/>
                    <w:left w:val="nil"/>
                    <w:bottom w:val="single" w:sz="4" w:space="0" w:color="auto"/>
                    <w:right w:val="single" w:sz="4" w:space="0" w:color="auto"/>
                  </w:tcBorders>
                  <w:vAlign w:val="center"/>
                  <w:hideMark/>
                </w:tcPr>
                <w:p w14:paraId="73E4800B"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RESMAS DE PAPEL BOND 75 GR (CARTA)</w:t>
                  </w:r>
                </w:p>
              </w:tc>
              <w:tc>
                <w:tcPr>
                  <w:tcW w:w="1299" w:type="dxa"/>
                  <w:tcBorders>
                    <w:top w:val="nil"/>
                    <w:left w:val="nil"/>
                    <w:bottom w:val="single" w:sz="4" w:space="0" w:color="auto"/>
                    <w:right w:val="single" w:sz="4" w:space="0" w:color="auto"/>
                  </w:tcBorders>
                  <w:vAlign w:val="center"/>
                  <w:hideMark/>
                </w:tcPr>
                <w:p w14:paraId="201122C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C6F0A3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16</w:t>
                  </w:r>
                </w:p>
              </w:tc>
              <w:tc>
                <w:tcPr>
                  <w:tcW w:w="969" w:type="dxa"/>
                  <w:tcBorders>
                    <w:top w:val="nil"/>
                    <w:left w:val="nil"/>
                    <w:bottom w:val="single" w:sz="4" w:space="0" w:color="auto"/>
                    <w:right w:val="single" w:sz="4" w:space="0" w:color="auto"/>
                  </w:tcBorders>
                  <w:vAlign w:val="center"/>
                  <w:hideMark/>
                </w:tcPr>
                <w:p w14:paraId="5AE80AD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w:t>
                  </w:r>
                </w:p>
              </w:tc>
              <w:tc>
                <w:tcPr>
                  <w:tcW w:w="992" w:type="dxa"/>
                  <w:tcBorders>
                    <w:top w:val="nil"/>
                    <w:left w:val="nil"/>
                    <w:bottom w:val="single" w:sz="4" w:space="0" w:color="auto"/>
                    <w:right w:val="single" w:sz="4" w:space="0" w:color="auto"/>
                  </w:tcBorders>
                  <w:vAlign w:val="center"/>
                  <w:hideMark/>
                </w:tcPr>
                <w:p w14:paraId="12F3D32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64</w:t>
                  </w:r>
                </w:p>
              </w:tc>
            </w:tr>
            <w:tr w:rsidR="003965D3" w:rsidRPr="007378A3" w14:paraId="2E440E01"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133497E5"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w:t>
                  </w:r>
                </w:p>
              </w:tc>
              <w:tc>
                <w:tcPr>
                  <w:tcW w:w="2350" w:type="dxa"/>
                  <w:tcBorders>
                    <w:top w:val="nil"/>
                    <w:left w:val="nil"/>
                    <w:bottom w:val="single" w:sz="4" w:space="0" w:color="auto"/>
                    <w:right w:val="single" w:sz="4" w:space="0" w:color="auto"/>
                  </w:tcBorders>
                  <w:vAlign w:val="center"/>
                  <w:hideMark/>
                </w:tcPr>
                <w:p w14:paraId="63B3EF07"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TÓNER PARA LA IMPRESORA KYOSERA M3655IDN, ORIGINAL, COLOR NEGRO</w:t>
                  </w:r>
                </w:p>
              </w:tc>
              <w:tc>
                <w:tcPr>
                  <w:tcW w:w="1299" w:type="dxa"/>
                  <w:tcBorders>
                    <w:top w:val="nil"/>
                    <w:left w:val="nil"/>
                    <w:bottom w:val="single" w:sz="4" w:space="0" w:color="auto"/>
                    <w:right w:val="single" w:sz="4" w:space="0" w:color="auto"/>
                  </w:tcBorders>
                  <w:vAlign w:val="center"/>
                  <w:hideMark/>
                </w:tcPr>
                <w:p w14:paraId="08E5BA4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702834B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517B6B8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06D82D0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r>
            <w:tr w:rsidR="003965D3" w:rsidRPr="007378A3" w14:paraId="5EBE7A1E"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03DA1981"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4</w:t>
                  </w:r>
                </w:p>
              </w:tc>
              <w:tc>
                <w:tcPr>
                  <w:tcW w:w="2350" w:type="dxa"/>
                  <w:tcBorders>
                    <w:top w:val="nil"/>
                    <w:left w:val="nil"/>
                    <w:bottom w:val="single" w:sz="4" w:space="0" w:color="auto"/>
                    <w:right w:val="single" w:sz="4" w:space="0" w:color="auto"/>
                  </w:tcBorders>
                  <w:vAlign w:val="center"/>
                  <w:hideMark/>
                </w:tcPr>
                <w:p w14:paraId="611114DF"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COSEDORA PARA GRAPA N 26/6 CAPACIDAD 150 GRAPAS</w:t>
                  </w:r>
                </w:p>
              </w:tc>
              <w:tc>
                <w:tcPr>
                  <w:tcW w:w="1299" w:type="dxa"/>
                  <w:tcBorders>
                    <w:top w:val="nil"/>
                    <w:left w:val="nil"/>
                    <w:bottom w:val="single" w:sz="4" w:space="0" w:color="auto"/>
                    <w:right w:val="single" w:sz="4" w:space="0" w:color="auto"/>
                  </w:tcBorders>
                  <w:vAlign w:val="center"/>
                  <w:hideMark/>
                </w:tcPr>
                <w:p w14:paraId="675A92E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18C2138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68745F6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537C330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r>
            <w:tr w:rsidR="003965D3" w:rsidRPr="007378A3" w14:paraId="1EB93960" w14:textId="77777777" w:rsidTr="00723C40">
              <w:trPr>
                <w:trHeight w:val="780"/>
              </w:trPr>
              <w:tc>
                <w:tcPr>
                  <w:tcW w:w="658" w:type="dxa"/>
                  <w:tcBorders>
                    <w:top w:val="nil"/>
                    <w:left w:val="single" w:sz="4" w:space="0" w:color="auto"/>
                    <w:bottom w:val="single" w:sz="4" w:space="0" w:color="auto"/>
                    <w:right w:val="single" w:sz="4" w:space="0" w:color="auto"/>
                  </w:tcBorders>
                  <w:vAlign w:val="center"/>
                  <w:hideMark/>
                </w:tcPr>
                <w:p w14:paraId="4C5FC44A"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5</w:t>
                  </w:r>
                </w:p>
              </w:tc>
              <w:tc>
                <w:tcPr>
                  <w:tcW w:w="2350" w:type="dxa"/>
                  <w:tcBorders>
                    <w:top w:val="nil"/>
                    <w:left w:val="nil"/>
                    <w:bottom w:val="single" w:sz="4" w:space="0" w:color="auto"/>
                    <w:right w:val="single" w:sz="4" w:space="0" w:color="auto"/>
                  </w:tcBorders>
                  <w:vAlign w:val="center"/>
                  <w:hideMark/>
                </w:tcPr>
                <w:p w14:paraId="10FA1A3C"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PERFORADORA CAPACIDAD MÍN. 40 HOJAS. DIMENSIONES: 13 CM X 13 CM X 13 DE ALTURA CUERPO METÁLICO, CON DEPOSITO PLÁSTICO PARA LA LIMPIEZA </w:t>
                  </w:r>
                </w:p>
              </w:tc>
              <w:tc>
                <w:tcPr>
                  <w:tcW w:w="1299" w:type="dxa"/>
                  <w:tcBorders>
                    <w:top w:val="nil"/>
                    <w:left w:val="nil"/>
                    <w:bottom w:val="single" w:sz="4" w:space="0" w:color="auto"/>
                    <w:right w:val="single" w:sz="4" w:space="0" w:color="auto"/>
                  </w:tcBorders>
                  <w:vAlign w:val="center"/>
                  <w:hideMark/>
                </w:tcPr>
                <w:p w14:paraId="65CD30F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BDD0E7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3A7F9ED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4CFCF11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r>
            <w:tr w:rsidR="003965D3" w:rsidRPr="007378A3" w14:paraId="6E0C17D3" w14:textId="77777777" w:rsidTr="00723C40">
              <w:trPr>
                <w:trHeight w:val="1040"/>
              </w:trPr>
              <w:tc>
                <w:tcPr>
                  <w:tcW w:w="658" w:type="dxa"/>
                  <w:tcBorders>
                    <w:top w:val="nil"/>
                    <w:left w:val="single" w:sz="4" w:space="0" w:color="auto"/>
                    <w:bottom w:val="single" w:sz="4" w:space="0" w:color="auto"/>
                    <w:right w:val="single" w:sz="4" w:space="0" w:color="auto"/>
                  </w:tcBorders>
                  <w:vAlign w:val="center"/>
                  <w:hideMark/>
                </w:tcPr>
                <w:p w14:paraId="42DAD8B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6</w:t>
                  </w:r>
                </w:p>
              </w:tc>
              <w:tc>
                <w:tcPr>
                  <w:tcW w:w="2350" w:type="dxa"/>
                  <w:tcBorders>
                    <w:top w:val="nil"/>
                    <w:left w:val="nil"/>
                    <w:bottom w:val="single" w:sz="4" w:space="0" w:color="auto"/>
                    <w:right w:val="single" w:sz="4" w:space="0" w:color="auto"/>
                  </w:tcBorders>
                  <w:vAlign w:val="center"/>
                  <w:hideMark/>
                </w:tcPr>
                <w:p w14:paraId="60B7B658"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SACA GANCHOS ERGONÓMICOS, ELABORADO EN MATERIAL DE ALTA RESISTENCIA QUE EVITA QUE SE DESPUNTE. MEDIDAS MÍN. 56 MM X 31 MM X 47 MM DE ALTURA</w:t>
                  </w:r>
                </w:p>
              </w:tc>
              <w:tc>
                <w:tcPr>
                  <w:tcW w:w="1299" w:type="dxa"/>
                  <w:tcBorders>
                    <w:top w:val="nil"/>
                    <w:left w:val="nil"/>
                    <w:bottom w:val="single" w:sz="4" w:space="0" w:color="auto"/>
                    <w:right w:val="single" w:sz="4" w:space="0" w:color="auto"/>
                  </w:tcBorders>
                  <w:vAlign w:val="center"/>
                  <w:hideMark/>
                </w:tcPr>
                <w:p w14:paraId="02DB491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318F487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60DB48D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5786EBA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r>
            <w:tr w:rsidR="003965D3" w:rsidRPr="007378A3" w14:paraId="32A2E0FA"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60FADA88"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7</w:t>
                  </w:r>
                </w:p>
              </w:tc>
              <w:tc>
                <w:tcPr>
                  <w:tcW w:w="2350" w:type="dxa"/>
                  <w:tcBorders>
                    <w:top w:val="nil"/>
                    <w:left w:val="nil"/>
                    <w:bottom w:val="nil"/>
                    <w:right w:val="nil"/>
                  </w:tcBorders>
                  <w:vAlign w:val="center"/>
                  <w:hideMark/>
                </w:tcPr>
                <w:p w14:paraId="129E8E5E"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GANCHO TIPO CLIP MARIPOSA METÁLICO CON RECUBRIMIENTO DE CINC ELECTROLÍTICO.  CAJA X 50</w:t>
                  </w:r>
                </w:p>
              </w:tc>
              <w:tc>
                <w:tcPr>
                  <w:tcW w:w="1299" w:type="dxa"/>
                  <w:tcBorders>
                    <w:top w:val="nil"/>
                    <w:left w:val="single" w:sz="4" w:space="0" w:color="auto"/>
                    <w:bottom w:val="single" w:sz="4" w:space="0" w:color="auto"/>
                    <w:right w:val="single" w:sz="4" w:space="0" w:color="auto"/>
                  </w:tcBorders>
                  <w:vAlign w:val="center"/>
                  <w:hideMark/>
                </w:tcPr>
                <w:p w14:paraId="67C8626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D73AA0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94E0F7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c>
                <w:tcPr>
                  <w:tcW w:w="992" w:type="dxa"/>
                  <w:tcBorders>
                    <w:top w:val="nil"/>
                    <w:left w:val="nil"/>
                    <w:bottom w:val="single" w:sz="4" w:space="0" w:color="auto"/>
                    <w:right w:val="single" w:sz="4" w:space="0" w:color="auto"/>
                  </w:tcBorders>
                  <w:vAlign w:val="center"/>
                  <w:hideMark/>
                </w:tcPr>
                <w:p w14:paraId="32B3B13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r>
            <w:tr w:rsidR="003965D3" w:rsidRPr="007378A3" w14:paraId="01D5865E"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2D9DA7AB"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8</w:t>
                  </w:r>
                </w:p>
              </w:tc>
              <w:tc>
                <w:tcPr>
                  <w:tcW w:w="2350" w:type="dxa"/>
                  <w:tcBorders>
                    <w:top w:val="single" w:sz="4" w:space="0" w:color="auto"/>
                    <w:left w:val="nil"/>
                    <w:bottom w:val="single" w:sz="4" w:space="0" w:color="auto"/>
                    <w:right w:val="single" w:sz="4" w:space="0" w:color="auto"/>
                  </w:tcBorders>
                  <w:vAlign w:val="center"/>
                  <w:hideMark/>
                </w:tcPr>
                <w:p w14:paraId="14362497"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GANCHO CLIP METÁLICO TAMAÑO PEQUEÑO. CAJAX100</w:t>
                  </w:r>
                </w:p>
              </w:tc>
              <w:tc>
                <w:tcPr>
                  <w:tcW w:w="1299" w:type="dxa"/>
                  <w:tcBorders>
                    <w:top w:val="nil"/>
                    <w:left w:val="nil"/>
                    <w:bottom w:val="single" w:sz="4" w:space="0" w:color="auto"/>
                    <w:right w:val="single" w:sz="4" w:space="0" w:color="auto"/>
                  </w:tcBorders>
                  <w:vAlign w:val="center"/>
                  <w:hideMark/>
                </w:tcPr>
                <w:p w14:paraId="7C2663AF"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67CB1E9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7660936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92" w:type="dxa"/>
                  <w:tcBorders>
                    <w:top w:val="nil"/>
                    <w:left w:val="nil"/>
                    <w:bottom w:val="single" w:sz="4" w:space="0" w:color="auto"/>
                    <w:right w:val="single" w:sz="4" w:space="0" w:color="auto"/>
                  </w:tcBorders>
                  <w:vAlign w:val="center"/>
                  <w:hideMark/>
                </w:tcPr>
                <w:p w14:paraId="720340B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r>
            <w:tr w:rsidR="003965D3" w:rsidRPr="007378A3" w14:paraId="4BFBA6B6"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7790834F"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9</w:t>
                  </w:r>
                </w:p>
              </w:tc>
              <w:tc>
                <w:tcPr>
                  <w:tcW w:w="2350" w:type="dxa"/>
                  <w:tcBorders>
                    <w:top w:val="nil"/>
                    <w:left w:val="nil"/>
                    <w:bottom w:val="nil"/>
                    <w:right w:val="nil"/>
                  </w:tcBorders>
                  <w:vAlign w:val="center"/>
                  <w:hideMark/>
                </w:tcPr>
                <w:p w14:paraId="7E0A729F"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FOLDER ARCHIVADOR AZ TAMAÑO OFICIO COLOR AZUL, BISELADO CON </w:t>
                  </w:r>
                  <w:r w:rsidRPr="007378A3">
                    <w:rPr>
                      <w:rFonts w:ascii="Arial" w:hAnsi="Arial" w:cs="Arial"/>
                      <w:color w:val="000000"/>
                      <w:sz w:val="16"/>
                      <w:szCs w:val="16"/>
                    </w:rPr>
                    <w:lastRenderedPageBreak/>
                    <w:t>PLASTIFICADO AL CALOR X UND</w:t>
                  </w:r>
                </w:p>
              </w:tc>
              <w:tc>
                <w:tcPr>
                  <w:tcW w:w="1299" w:type="dxa"/>
                  <w:tcBorders>
                    <w:top w:val="nil"/>
                    <w:left w:val="single" w:sz="4" w:space="0" w:color="auto"/>
                    <w:bottom w:val="single" w:sz="4" w:space="0" w:color="auto"/>
                    <w:right w:val="single" w:sz="4" w:space="0" w:color="auto"/>
                  </w:tcBorders>
                  <w:vAlign w:val="center"/>
                  <w:hideMark/>
                </w:tcPr>
                <w:p w14:paraId="71DC378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lastRenderedPageBreak/>
                    <w:t>UNIDAD</w:t>
                  </w:r>
                </w:p>
              </w:tc>
              <w:tc>
                <w:tcPr>
                  <w:tcW w:w="992" w:type="dxa"/>
                  <w:tcBorders>
                    <w:top w:val="nil"/>
                    <w:left w:val="nil"/>
                    <w:bottom w:val="single" w:sz="4" w:space="0" w:color="auto"/>
                    <w:right w:val="single" w:sz="4" w:space="0" w:color="auto"/>
                  </w:tcBorders>
                  <w:vAlign w:val="center"/>
                  <w:hideMark/>
                </w:tcPr>
                <w:p w14:paraId="284AC99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5824DC2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191EC1C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r>
            <w:tr w:rsidR="003965D3" w:rsidRPr="007378A3" w14:paraId="21680140" w14:textId="77777777" w:rsidTr="00723C40">
              <w:trPr>
                <w:trHeight w:val="1040"/>
              </w:trPr>
              <w:tc>
                <w:tcPr>
                  <w:tcW w:w="658" w:type="dxa"/>
                  <w:tcBorders>
                    <w:top w:val="nil"/>
                    <w:left w:val="single" w:sz="4" w:space="0" w:color="auto"/>
                    <w:bottom w:val="single" w:sz="4" w:space="0" w:color="auto"/>
                    <w:right w:val="single" w:sz="4" w:space="0" w:color="auto"/>
                  </w:tcBorders>
                  <w:vAlign w:val="center"/>
                  <w:hideMark/>
                </w:tcPr>
                <w:p w14:paraId="1037644B"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10</w:t>
                  </w:r>
                </w:p>
              </w:tc>
              <w:tc>
                <w:tcPr>
                  <w:tcW w:w="2350" w:type="dxa"/>
                  <w:tcBorders>
                    <w:top w:val="single" w:sz="4" w:space="0" w:color="auto"/>
                    <w:left w:val="nil"/>
                    <w:bottom w:val="single" w:sz="4" w:space="0" w:color="auto"/>
                    <w:right w:val="single" w:sz="4" w:space="0" w:color="auto"/>
                  </w:tcBorders>
                  <w:vAlign w:val="center"/>
                  <w:hideMark/>
                </w:tcPr>
                <w:p w14:paraId="380F525C"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BOLÍGRAFOS TINTA NEGRA PUNTA FINA DE MÁX. 1 MM NIQUELADA, ESCRITURA ULTRA SUAVE. PUNTA REDONDEADA CON BALÍN PARA EVITAR SECADO, NO TÓXICO. TAPA ANTI ASFIXIA. CAJA X 12</w:t>
                  </w:r>
                </w:p>
              </w:tc>
              <w:tc>
                <w:tcPr>
                  <w:tcW w:w="1299" w:type="dxa"/>
                  <w:tcBorders>
                    <w:top w:val="nil"/>
                    <w:left w:val="nil"/>
                    <w:bottom w:val="single" w:sz="4" w:space="0" w:color="auto"/>
                    <w:right w:val="single" w:sz="4" w:space="0" w:color="auto"/>
                  </w:tcBorders>
                  <w:vAlign w:val="center"/>
                  <w:hideMark/>
                </w:tcPr>
                <w:p w14:paraId="3ED7675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68A45F3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04E6201F"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0B6AF5E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r>
            <w:tr w:rsidR="003965D3" w:rsidRPr="007378A3" w14:paraId="1D1B8EF9"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2E04AA6D"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11</w:t>
                  </w:r>
                </w:p>
              </w:tc>
              <w:tc>
                <w:tcPr>
                  <w:tcW w:w="2350" w:type="dxa"/>
                  <w:tcBorders>
                    <w:top w:val="nil"/>
                    <w:left w:val="nil"/>
                    <w:bottom w:val="single" w:sz="4" w:space="0" w:color="auto"/>
                    <w:right w:val="single" w:sz="4" w:space="0" w:color="auto"/>
                  </w:tcBorders>
                  <w:vAlign w:val="center"/>
                  <w:hideMark/>
                </w:tcPr>
                <w:p w14:paraId="040AD797"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LÁPIZ DE MADERA, FORMA ERGONÓMICA (TRIANGULAR). MINA NEGRA HB </w:t>
                  </w:r>
                  <w:proofErr w:type="spellStart"/>
                  <w:r w:rsidRPr="007378A3">
                    <w:rPr>
                      <w:rFonts w:ascii="Arial" w:hAnsi="Arial" w:cs="Arial"/>
                      <w:color w:val="000000"/>
                      <w:sz w:val="16"/>
                      <w:szCs w:val="16"/>
                    </w:rPr>
                    <w:t>Nº</w:t>
                  </w:r>
                  <w:proofErr w:type="spellEnd"/>
                  <w:r w:rsidRPr="007378A3">
                    <w:rPr>
                      <w:rFonts w:ascii="Arial" w:hAnsi="Arial" w:cs="Arial"/>
                      <w:color w:val="000000"/>
                      <w:sz w:val="16"/>
                      <w:szCs w:val="16"/>
                    </w:rPr>
                    <w:t xml:space="preserve"> 2. GRAFITO CAJA X 12</w:t>
                  </w:r>
                </w:p>
              </w:tc>
              <w:tc>
                <w:tcPr>
                  <w:tcW w:w="1299" w:type="dxa"/>
                  <w:tcBorders>
                    <w:top w:val="nil"/>
                    <w:left w:val="nil"/>
                    <w:bottom w:val="single" w:sz="4" w:space="0" w:color="auto"/>
                    <w:right w:val="single" w:sz="4" w:space="0" w:color="auto"/>
                  </w:tcBorders>
                  <w:vAlign w:val="center"/>
                  <w:hideMark/>
                </w:tcPr>
                <w:p w14:paraId="2EFD73F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C57198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447B5CD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4BA53CD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r>
            <w:tr w:rsidR="003965D3" w:rsidRPr="007378A3" w14:paraId="072D1B63" w14:textId="77777777" w:rsidTr="00723C40">
              <w:trPr>
                <w:trHeight w:val="780"/>
              </w:trPr>
              <w:tc>
                <w:tcPr>
                  <w:tcW w:w="658" w:type="dxa"/>
                  <w:tcBorders>
                    <w:top w:val="nil"/>
                    <w:left w:val="single" w:sz="4" w:space="0" w:color="auto"/>
                    <w:bottom w:val="single" w:sz="4" w:space="0" w:color="auto"/>
                    <w:right w:val="single" w:sz="4" w:space="0" w:color="auto"/>
                  </w:tcBorders>
                  <w:vAlign w:val="center"/>
                  <w:hideMark/>
                </w:tcPr>
                <w:p w14:paraId="4548A6E5"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12</w:t>
                  </w:r>
                </w:p>
              </w:tc>
              <w:tc>
                <w:tcPr>
                  <w:tcW w:w="2350" w:type="dxa"/>
                  <w:tcBorders>
                    <w:top w:val="nil"/>
                    <w:left w:val="nil"/>
                    <w:bottom w:val="single" w:sz="4" w:space="0" w:color="auto"/>
                    <w:right w:val="single" w:sz="4" w:space="0" w:color="auto"/>
                  </w:tcBorders>
                  <w:vAlign w:val="center"/>
                  <w:hideMark/>
                </w:tcPr>
                <w:p w14:paraId="0F378120"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MARCADOR BORRABLE PARA TABLERO EN ACRÍLICO, COLORES SURTIDOS. ANCHO DE ESCRITURA MÍN. 5 MM, PUNTA CINCEL BISELADA X 4 </w:t>
                  </w:r>
                </w:p>
              </w:tc>
              <w:tc>
                <w:tcPr>
                  <w:tcW w:w="1299" w:type="dxa"/>
                  <w:tcBorders>
                    <w:top w:val="nil"/>
                    <w:left w:val="nil"/>
                    <w:bottom w:val="single" w:sz="4" w:space="0" w:color="auto"/>
                    <w:right w:val="single" w:sz="4" w:space="0" w:color="auto"/>
                  </w:tcBorders>
                  <w:vAlign w:val="center"/>
                  <w:hideMark/>
                </w:tcPr>
                <w:p w14:paraId="5F616B9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376A285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7E9AAEA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0F2B321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r>
            <w:tr w:rsidR="003965D3" w:rsidRPr="007378A3" w14:paraId="34F35E73"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68804A94"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13</w:t>
                  </w:r>
                </w:p>
              </w:tc>
              <w:tc>
                <w:tcPr>
                  <w:tcW w:w="2350" w:type="dxa"/>
                  <w:tcBorders>
                    <w:top w:val="nil"/>
                    <w:left w:val="nil"/>
                    <w:bottom w:val="single" w:sz="4" w:space="0" w:color="auto"/>
                    <w:right w:val="single" w:sz="4" w:space="0" w:color="auto"/>
                  </w:tcBorders>
                  <w:vAlign w:val="center"/>
                  <w:hideMark/>
                </w:tcPr>
                <w:p w14:paraId="1CB9F0A6"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MARCADOR PERMANENTE DE PUNTA RESISTENTE CON 3 ANCHOS DE LÍNEA, X 4</w:t>
                  </w:r>
                </w:p>
              </w:tc>
              <w:tc>
                <w:tcPr>
                  <w:tcW w:w="1299" w:type="dxa"/>
                  <w:tcBorders>
                    <w:top w:val="nil"/>
                    <w:left w:val="nil"/>
                    <w:bottom w:val="single" w:sz="4" w:space="0" w:color="auto"/>
                    <w:right w:val="single" w:sz="4" w:space="0" w:color="auto"/>
                  </w:tcBorders>
                  <w:vAlign w:val="center"/>
                  <w:hideMark/>
                </w:tcPr>
                <w:p w14:paraId="2451E4D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74C4484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91656B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5908781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r>
            <w:tr w:rsidR="003965D3" w:rsidRPr="007378A3" w14:paraId="301097C5"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777B2AAE"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14</w:t>
                  </w:r>
                </w:p>
              </w:tc>
              <w:tc>
                <w:tcPr>
                  <w:tcW w:w="2350" w:type="dxa"/>
                  <w:tcBorders>
                    <w:top w:val="nil"/>
                    <w:left w:val="nil"/>
                    <w:bottom w:val="single" w:sz="4" w:space="0" w:color="auto"/>
                    <w:right w:val="single" w:sz="4" w:space="0" w:color="auto"/>
                  </w:tcBorders>
                  <w:vAlign w:val="center"/>
                  <w:hideMark/>
                </w:tcPr>
                <w:p w14:paraId="4B214B4C"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BORRADORES DE TABLERO ACRÍLICO</w:t>
                  </w:r>
                </w:p>
              </w:tc>
              <w:tc>
                <w:tcPr>
                  <w:tcW w:w="1299" w:type="dxa"/>
                  <w:tcBorders>
                    <w:top w:val="nil"/>
                    <w:left w:val="nil"/>
                    <w:bottom w:val="single" w:sz="4" w:space="0" w:color="auto"/>
                    <w:right w:val="single" w:sz="4" w:space="0" w:color="auto"/>
                  </w:tcBorders>
                  <w:vAlign w:val="center"/>
                  <w:hideMark/>
                </w:tcPr>
                <w:p w14:paraId="575286A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140407D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79AE6B4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92" w:type="dxa"/>
                  <w:tcBorders>
                    <w:top w:val="nil"/>
                    <w:left w:val="nil"/>
                    <w:bottom w:val="single" w:sz="4" w:space="0" w:color="auto"/>
                    <w:right w:val="single" w:sz="4" w:space="0" w:color="auto"/>
                  </w:tcBorders>
                  <w:vAlign w:val="center"/>
                  <w:hideMark/>
                </w:tcPr>
                <w:p w14:paraId="33571D6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r>
            <w:tr w:rsidR="003965D3" w:rsidRPr="007378A3" w14:paraId="33CDC603"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079B2AC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15</w:t>
                  </w:r>
                </w:p>
              </w:tc>
              <w:tc>
                <w:tcPr>
                  <w:tcW w:w="2350" w:type="dxa"/>
                  <w:tcBorders>
                    <w:top w:val="nil"/>
                    <w:left w:val="nil"/>
                    <w:bottom w:val="single" w:sz="4" w:space="0" w:color="auto"/>
                    <w:right w:val="single" w:sz="4" w:space="0" w:color="auto"/>
                  </w:tcBorders>
                  <w:vAlign w:val="center"/>
                  <w:hideMark/>
                </w:tcPr>
                <w:p w14:paraId="66C3B47B"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GANCHO TIPO GRAPA REF. 26/6, 209 GRAPAS POR BARRA. SUJETA HASTA 35 HOJAS DE 75 G. CAJA X 5000</w:t>
                  </w:r>
                </w:p>
              </w:tc>
              <w:tc>
                <w:tcPr>
                  <w:tcW w:w="1299" w:type="dxa"/>
                  <w:tcBorders>
                    <w:top w:val="nil"/>
                    <w:left w:val="nil"/>
                    <w:bottom w:val="single" w:sz="4" w:space="0" w:color="auto"/>
                    <w:right w:val="single" w:sz="4" w:space="0" w:color="auto"/>
                  </w:tcBorders>
                  <w:vAlign w:val="center"/>
                  <w:hideMark/>
                </w:tcPr>
                <w:p w14:paraId="7CEFBD6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1441254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23F019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662BA7B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r>
            <w:tr w:rsidR="003965D3" w:rsidRPr="007378A3" w14:paraId="7F89B0F2" w14:textId="77777777" w:rsidTr="00723C40">
              <w:trPr>
                <w:trHeight w:val="780"/>
              </w:trPr>
              <w:tc>
                <w:tcPr>
                  <w:tcW w:w="658" w:type="dxa"/>
                  <w:tcBorders>
                    <w:top w:val="nil"/>
                    <w:left w:val="single" w:sz="4" w:space="0" w:color="auto"/>
                    <w:bottom w:val="single" w:sz="4" w:space="0" w:color="auto"/>
                    <w:right w:val="single" w:sz="4" w:space="0" w:color="auto"/>
                  </w:tcBorders>
                  <w:vAlign w:val="center"/>
                  <w:hideMark/>
                </w:tcPr>
                <w:p w14:paraId="78323335"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16</w:t>
                  </w:r>
                </w:p>
              </w:tc>
              <w:tc>
                <w:tcPr>
                  <w:tcW w:w="2350" w:type="dxa"/>
                  <w:tcBorders>
                    <w:top w:val="nil"/>
                    <w:left w:val="nil"/>
                    <w:bottom w:val="single" w:sz="4" w:space="0" w:color="auto"/>
                    <w:right w:val="single" w:sz="4" w:space="0" w:color="auto"/>
                  </w:tcBorders>
                  <w:vAlign w:val="center"/>
                  <w:hideMark/>
                </w:tcPr>
                <w:p w14:paraId="38E37B74"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GANCHO TIPO LEGAJADOR PLÁSTICO, PISADOR Y CORREDERA EN POLIPROPILENO TRANSPARENTE, PARA ARCHIVAR ENTRE 7 Y 8 CM X 20</w:t>
                  </w:r>
                </w:p>
              </w:tc>
              <w:tc>
                <w:tcPr>
                  <w:tcW w:w="1299" w:type="dxa"/>
                  <w:tcBorders>
                    <w:top w:val="nil"/>
                    <w:left w:val="nil"/>
                    <w:bottom w:val="single" w:sz="4" w:space="0" w:color="auto"/>
                    <w:right w:val="single" w:sz="4" w:space="0" w:color="auto"/>
                  </w:tcBorders>
                  <w:vAlign w:val="center"/>
                  <w:hideMark/>
                </w:tcPr>
                <w:p w14:paraId="0A03ED1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53AAED3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5F5BEFE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650EB02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r>
            <w:tr w:rsidR="003965D3" w:rsidRPr="007378A3" w14:paraId="1B5B2554" w14:textId="77777777" w:rsidTr="00723C40">
              <w:trPr>
                <w:trHeight w:val="320"/>
              </w:trPr>
              <w:tc>
                <w:tcPr>
                  <w:tcW w:w="658" w:type="dxa"/>
                  <w:tcBorders>
                    <w:top w:val="nil"/>
                    <w:left w:val="single" w:sz="4" w:space="0" w:color="auto"/>
                    <w:bottom w:val="single" w:sz="4" w:space="0" w:color="auto"/>
                    <w:right w:val="single" w:sz="4" w:space="0" w:color="auto"/>
                  </w:tcBorders>
                  <w:vAlign w:val="center"/>
                  <w:hideMark/>
                </w:tcPr>
                <w:p w14:paraId="605624C1"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17</w:t>
                  </w:r>
                </w:p>
              </w:tc>
              <w:tc>
                <w:tcPr>
                  <w:tcW w:w="2350" w:type="dxa"/>
                  <w:tcBorders>
                    <w:top w:val="nil"/>
                    <w:left w:val="nil"/>
                    <w:bottom w:val="nil"/>
                    <w:right w:val="nil"/>
                  </w:tcBorders>
                  <w:vAlign w:val="center"/>
                  <w:hideMark/>
                </w:tcPr>
                <w:p w14:paraId="63CCEF3B" w14:textId="77777777" w:rsidR="003965D3" w:rsidRPr="007378A3" w:rsidRDefault="003965D3" w:rsidP="003965D3">
                  <w:pPr>
                    <w:rPr>
                      <w:rFonts w:ascii="Arial" w:hAnsi="Arial" w:cs="Arial"/>
                      <w:sz w:val="16"/>
                      <w:szCs w:val="16"/>
                    </w:rPr>
                  </w:pPr>
                  <w:r w:rsidRPr="007378A3">
                    <w:rPr>
                      <w:rFonts w:ascii="Arial" w:hAnsi="Arial" w:cs="Arial"/>
                      <w:sz w:val="16"/>
                      <w:szCs w:val="16"/>
                    </w:rPr>
                    <w:t>CAFÉ TOSTADO Y MOLIDO. 1000 GR</w:t>
                  </w:r>
                </w:p>
              </w:tc>
              <w:tc>
                <w:tcPr>
                  <w:tcW w:w="1299" w:type="dxa"/>
                  <w:tcBorders>
                    <w:top w:val="nil"/>
                    <w:left w:val="single" w:sz="4" w:space="0" w:color="auto"/>
                    <w:bottom w:val="single" w:sz="4" w:space="0" w:color="auto"/>
                    <w:right w:val="single" w:sz="4" w:space="0" w:color="auto"/>
                  </w:tcBorders>
                  <w:vAlign w:val="center"/>
                  <w:hideMark/>
                </w:tcPr>
                <w:p w14:paraId="4802929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25BE4A6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103916F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793257B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0B89BAE1" w14:textId="77777777" w:rsidTr="00723C40">
              <w:trPr>
                <w:trHeight w:val="320"/>
              </w:trPr>
              <w:tc>
                <w:tcPr>
                  <w:tcW w:w="658" w:type="dxa"/>
                  <w:tcBorders>
                    <w:top w:val="nil"/>
                    <w:left w:val="single" w:sz="4" w:space="0" w:color="auto"/>
                    <w:bottom w:val="single" w:sz="4" w:space="0" w:color="auto"/>
                    <w:right w:val="single" w:sz="4" w:space="0" w:color="auto"/>
                  </w:tcBorders>
                  <w:vAlign w:val="center"/>
                  <w:hideMark/>
                </w:tcPr>
                <w:p w14:paraId="12B3BD18"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18</w:t>
                  </w:r>
                </w:p>
              </w:tc>
              <w:tc>
                <w:tcPr>
                  <w:tcW w:w="2350" w:type="dxa"/>
                  <w:tcBorders>
                    <w:top w:val="single" w:sz="8" w:space="0" w:color="auto"/>
                    <w:left w:val="single" w:sz="8" w:space="0" w:color="auto"/>
                    <w:bottom w:val="single" w:sz="8" w:space="0" w:color="auto"/>
                    <w:right w:val="single" w:sz="8" w:space="0" w:color="auto"/>
                  </w:tcBorders>
                  <w:vAlign w:val="center"/>
                  <w:hideMark/>
                </w:tcPr>
                <w:p w14:paraId="1469F054"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AZUCAR EN SOBRE, PAQUETE DE 200 UNIDADES</w:t>
                  </w:r>
                </w:p>
              </w:tc>
              <w:tc>
                <w:tcPr>
                  <w:tcW w:w="1299" w:type="dxa"/>
                  <w:tcBorders>
                    <w:top w:val="nil"/>
                    <w:left w:val="single" w:sz="4" w:space="0" w:color="auto"/>
                    <w:bottom w:val="single" w:sz="4" w:space="0" w:color="auto"/>
                    <w:right w:val="single" w:sz="4" w:space="0" w:color="auto"/>
                  </w:tcBorders>
                  <w:vAlign w:val="center"/>
                  <w:hideMark/>
                </w:tcPr>
                <w:p w14:paraId="3F35793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179183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1DA3B866"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c>
                <w:tcPr>
                  <w:tcW w:w="992" w:type="dxa"/>
                  <w:tcBorders>
                    <w:top w:val="nil"/>
                    <w:left w:val="nil"/>
                    <w:bottom w:val="single" w:sz="4" w:space="0" w:color="auto"/>
                    <w:right w:val="single" w:sz="4" w:space="0" w:color="auto"/>
                  </w:tcBorders>
                  <w:vAlign w:val="center"/>
                  <w:hideMark/>
                </w:tcPr>
                <w:p w14:paraId="2CE5EB8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r>
            <w:tr w:rsidR="003965D3" w:rsidRPr="007378A3" w14:paraId="7143B56F"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3DD30C3D"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19</w:t>
                  </w:r>
                </w:p>
              </w:tc>
              <w:tc>
                <w:tcPr>
                  <w:tcW w:w="2350" w:type="dxa"/>
                  <w:tcBorders>
                    <w:top w:val="single" w:sz="4" w:space="0" w:color="auto"/>
                    <w:left w:val="nil"/>
                    <w:bottom w:val="single" w:sz="4" w:space="0" w:color="auto"/>
                    <w:right w:val="single" w:sz="4" w:space="0" w:color="auto"/>
                  </w:tcBorders>
                  <w:vAlign w:val="center"/>
                  <w:hideMark/>
                </w:tcPr>
                <w:p w14:paraId="64894EB8"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MEZCLADORES DE MADERA DE 11 CM, PAQUETE 500 UNIDADES</w:t>
                  </w:r>
                </w:p>
              </w:tc>
              <w:tc>
                <w:tcPr>
                  <w:tcW w:w="1299" w:type="dxa"/>
                  <w:tcBorders>
                    <w:top w:val="nil"/>
                    <w:left w:val="nil"/>
                    <w:bottom w:val="single" w:sz="4" w:space="0" w:color="auto"/>
                    <w:right w:val="single" w:sz="4" w:space="0" w:color="auto"/>
                  </w:tcBorders>
                  <w:vAlign w:val="center"/>
                  <w:hideMark/>
                </w:tcPr>
                <w:p w14:paraId="029DE72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7EBA664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4FF20C0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c>
                <w:tcPr>
                  <w:tcW w:w="992" w:type="dxa"/>
                  <w:tcBorders>
                    <w:top w:val="nil"/>
                    <w:left w:val="nil"/>
                    <w:bottom w:val="single" w:sz="4" w:space="0" w:color="auto"/>
                    <w:right w:val="single" w:sz="4" w:space="0" w:color="auto"/>
                  </w:tcBorders>
                  <w:vAlign w:val="center"/>
                  <w:hideMark/>
                </w:tcPr>
                <w:p w14:paraId="13C46AD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r>
            <w:tr w:rsidR="003965D3" w:rsidRPr="007378A3" w14:paraId="12EDF189"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4D9462C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20</w:t>
                  </w:r>
                </w:p>
              </w:tc>
              <w:tc>
                <w:tcPr>
                  <w:tcW w:w="2350" w:type="dxa"/>
                  <w:tcBorders>
                    <w:top w:val="nil"/>
                    <w:left w:val="nil"/>
                    <w:bottom w:val="single" w:sz="4" w:space="0" w:color="auto"/>
                    <w:right w:val="single" w:sz="4" w:space="0" w:color="auto"/>
                  </w:tcBorders>
                  <w:vAlign w:val="center"/>
                  <w:hideMark/>
                </w:tcPr>
                <w:p w14:paraId="509E4515"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CAJA DE TE X 20 UND </w:t>
                  </w:r>
                </w:p>
              </w:tc>
              <w:tc>
                <w:tcPr>
                  <w:tcW w:w="1299" w:type="dxa"/>
                  <w:tcBorders>
                    <w:top w:val="nil"/>
                    <w:left w:val="nil"/>
                    <w:bottom w:val="single" w:sz="4" w:space="0" w:color="auto"/>
                    <w:right w:val="single" w:sz="4" w:space="0" w:color="auto"/>
                  </w:tcBorders>
                  <w:vAlign w:val="center"/>
                  <w:hideMark/>
                </w:tcPr>
                <w:p w14:paraId="62CD19D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7164ED1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47E8C76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c>
                <w:tcPr>
                  <w:tcW w:w="992" w:type="dxa"/>
                  <w:tcBorders>
                    <w:top w:val="nil"/>
                    <w:left w:val="nil"/>
                    <w:bottom w:val="single" w:sz="4" w:space="0" w:color="auto"/>
                    <w:right w:val="single" w:sz="4" w:space="0" w:color="auto"/>
                  </w:tcBorders>
                  <w:vAlign w:val="center"/>
                  <w:hideMark/>
                </w:tcPr>
                <w:p w14:paraId="4837777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6</w:t>
                  </w:r>
                </w:p>
              </w:tc>
            </w:tr>
            <w:tr w:rsidR="003965D3" w:rsidRPr="007378A3" w14:paraId="7AA95CF2"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4D57D32F"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21</w:t>
                  </w:r>
                </w:p>
              </w:tc>
              <w:tc>
                <w:tcPr>
                  <w:tcW w:w="2350" w:type="dxa"/>
                  <w:tcBorders>
                    <w:top w:val="nil"/>
                    <w:left w:val="nil"/>
                    <w:bottom w:val="single" w:sz="4" w:space="0" w:color="auto"/>
                    <w:right w:val="single" w:sz="4" w:space="0" w:color="auto"/>
                  </w:tcBorders>
                  <w:vAlign w:val="center"/>
                  <w:hideMark/>
                </w:tcPr>
                <w:p w14:paraId="3D4D97AD"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PAQUETE VASOS DESECHABLES DE CAFÉ X 50, 4 OZ</w:t>
                  </w:r>
                </w:p>
              </w:tc>
              <w:tc>
                <w:tcPr>
                  <w:tcW w:w="1299" w:type="dxa"/>
                  <w:tcBorders>
                    <w:top w:val="nil"/>
                    <w:left w:val="nil"/>
                    <w:bottom w:val="single" w:sz="4" w:space="0" w:color="auto"/>
                    <w:right w:val="single" w:sz="4" w:space="0" w:color="auto"/>
                  </w:tcBorders>
                  <w:vAlign w:val="center"/>
                  <w:hideMark/>
                </w:tcPr>
                <w:p w14:paraId="64C0AD6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EC81A6F"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6DAAF70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52D2C3A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05685519"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4E5FAA59"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22</w:t>
                  </w:r>
                </w:p>
              </w:tc>
              <w:tc>
                <w:tcPr>
                  <w:tcW w:w="2350" w:type="dxa"/>
                  <w:tcBorders>
                    <w:top w:val="nil"/>
                    <w:left w:val="nil"/>
                    <w:bottom w:val="single" w:sz="4" w:space="0" w:color="auto"/>
                    <w:right w:val="single" w:sz="4" w:space="0" w:color="auto"/>
                  </w:tcBorders>
                  <w:vAlign w:val="center"/>
                  <w:hideMark/>
                </w:tcPr>
                <w:p w14:paraId="4716EAAE"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PAQUETE VASOS DESECHABLES DE AGUA X 50, 7 OZ</w:t>
                  </w:r>
                </w:p>
              </w:tc>
              <w:tc>
                <w:tcPr>
                  <w:tcW w:w="1299" w:type="dxa"/>
                  <w:tcBorders>
                    <w:top w:val="nil"/>
                    <w:left w:val="nil"/>
                    <w:bottom w:val="single" w:sz="4" w:space="0" w:color="auto"/>
                    <w:right w:val="single" w:sz="4" w:space="0" w:color="auto"/>
                  </w:tcBorders>
                  <w:vAlign w:val="center"/>
                  <w:hideMark/>
                </w:tcPr>
                <w:p w14:paraId="5535E096"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EF5D05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0747023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4A2B97B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55CAC535"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0E955F1A"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23</w:t>
                  </w:r>
                </w:p>
              </w:tc>
              <w:tc>
                <w:tcPr>
                  <w:tcW w:w="2350" w:type="dxa"/>
                  <w:tcBorders>
                    <w:top w:val="nil"/>
                    <w:left w:val="nil"/>
                    <w:bottom w:val="single" w:sz="4" w:space="0" w:color="auto"/>
                    <w:right w:val="single" w:sz="4" w:space="0" w:color="auto"/>
                  </w:tcBorders>
                  <w:vAlign w:val="center"/>
                  <w:hideMark/>
                </w:tcPr>
                <w:p w14:paraId="136E12B5"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BOTELLÓN DE AGUA DE 20 LITROS</w:t>
                  </w:r>
                </w:p>
              </w:tc>
              <w:tc>
                <w:tcPr>
                  <w:tcW w:w="1299" w:type="dxa"/>
                  <w:tcBorders>
                    <w:top w:val="nil"/>
                    <w:left w:val="nil"/>
                    <w:bottom w:val="single" w:sz="4" w:space="0" w:color="auto"/>
                    <w:right w:val="single" w:sz="4" w:space="0" w:color="auto"/>
                  </w:tcBorders>
                  <w:vAlign w:val="center"/>
                  <w:hideMark/>
                </w:tcPr>
                <w:p w14:paraId="00D06E5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5724D49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3AFD9E4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2EAD9F7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2890C149"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5EFC789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24</w:t>
                  </w:r>
                </w:p>
              </w:tc>
              <w:tc>
                <w:tcPr>
                  <w:tcW w:w="2350" w:type="dxa"/>
                  <w:tcBorders>
                    <w:top w:val="nil"/>
                    <w:left w:val="nil"/>
                    <w:bottom w:val="single" w:sz="4" w:space="0" w:color="auto"/>
                    <w:right w:val="single" w:sz="4" w:space="0" w:color="auto"/>
                  </w:tcBorders>
                  <w:vAlign w:val="center"/>
                  <w:hideMark/>
                </w:tcPr>
                <w:p w14:paraId="16AA2540"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PAPELERAS DE BAÑO, TAPA VAIVEN 5 LITROS</w:t>
                  </w:r>
                </w:p>
              </w:tc>
              <w:tc>
                <w:tcPr>
                  <w:tcW w:w="1299" w:type="dxa"/>
                  <w:tcBorders>
                    <w:top w:val="nil"/>
                    <w:left w:val="nil"/>
                    <w:bottom w:val="single" w:sz="4" w:space="0" w:color="auto"/>
                    <w:right w:val="single" w:sz="4" w:space="0" w:color="auto"/>
                  </w:tcBorders>
                  <w:vAlign w:val="center"/>
                  <w:hideMark/>
                </w:tcPr>
                <w:p w14:paraId="1863C22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61CD51F"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5B28D68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48BA27A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r>
            <w:tr w:rsidR="003965D3" w:rsidRPr="007378A3" w14:paraId="75215E68"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5453D22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25</w:t>
                  </w:r>
                </w:p>
              </w:tc>
              <w:tc>
                <w:tcPr>
                  <w:tcW w:w="2350" w:type="dxa"/>
                  <w:tcBorders>
                    <w:top w:val="nil"/>
                    <w:left w:val="nil"/>
                    <w:bottom w:val="single" w:sz="4" w:space="0" w:color="auto"/>
                    <w:right w:val="single" w:sz="4" w:space="0" w:color="auto"/>
                  </w:tcBorders>
                  <w:vAlign w:val="center"/>
                  <w:hideMark/>
                </w:tcPr>
                <w:p w14:paraId="2EB20AB2"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PAPEL HIGIÉNICO TRIPLE HOJA X 24 ROLLOS</w:t>
                  </w:r>
                </w:p>
              </w:tc>
              <w:tc>
                <w:tcPr>
                  <w:tcW w:w="1299" w:type="dxa"/>
                  <w:tcBorders>
                    <w:top w:val="nil"/>
                    <w:left w:val="nil"/>
                    <w:bottom w:val="single" w:sz="4" w:space="0" w:color="auto"/>
                    <w:right w:val="single" w:sz="4" w:space="0" w:color="auto"/>
                  </w:tcBorders>
                  <w:vAlign w:val="center"/>
                  <w:hideMark/>
                </w:tcPr>
                <w:p w14:paraId="7F51110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6407F70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09C1F7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206F9E8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19BB7763"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1C2FB2EB"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26</w:t>
                  </w:r>
                </w:p>
              </w:tc>
              <w:tc>
                <w:tcPr>
                  <w:tcW w:w="2350" w:type="dxa"/>
                  <w:tcBorders>
                    <w:top w:val="nil"/>
                    <w:left w:val="nil"/>
                    <w:bottom w:val="single" w:sz="4" w:space="0" w:color="auto"/>
                    <w:right w:val="single" w:sz="4" w:space="0" w:color="auto"/>
                  </w:tcBorders>
                  <w:vAlign w:val="center"/>
                  <w:hideMark/>
                </w:tcPr>
                <w:p w14:paraId="6CEFB404"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JABÓN DE MANOS LIQUIDO CON VALVULA 500 ML</w:t>
                  </w:r>
                </w:p>
              </w:tc>
              <w:tc>
                <w:tcPr>
                  <w:tcW w:w="1299" w:type="dxa"/>
                  <w:tcBorders>
                    <w:top w:val="nil"/>
                    <w:left w:val="nil"/>
                    <w:bottom w:val="single" w:sz="4" w:space="0" w:color="auto"/>
                    <w:right w:val="single" w:sz="4" w:space="0" w:color="auto"/>
                  </w:tcBorders>
                  <w:vAlign w:val="center"/>
                  <w:hideMark/>
                </w:tcPr>
                <w:p w14:paraId="42D9E4B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3C27B2E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5A07BFE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765AF02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0B427033"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47DFD06E"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lastRenderedPageBreak/>
                    <w:t>27</w:t>
                  </w:r>
                </w:p>
              </w:tc>
              <w:tc>
                <w:tcPr>
                  <w:tcW w:w="2350" w:type="dxa"/>
                  <w:tcBorders>
                    <w:top w:val="nil"/>
                    <w:left w:val="nil"/>
                    <w:bottom w:val="single" w:sz="4" w:space="0" w:color="auto"/>
                    <w:right w:val="single" w:sz="4" w:space="0" w:color="auto"/>
                  </w:tcBorders>
                  <w:vAlign w:val="center"/>
                  <w:hideMark/>
                </w:tcPr>
                <w:p w14:paraId="704BE007"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JABÓN EN POLVO MULTIUSOS BOLSA DE 5 KILOS</w:t>
                  </w:r>
                </w:p>
              </w:tc>
              <w:tc>
                <w:tcPr>
                  <w:tcW w:w="1299" w:type="dxa"/>
                  <w:tcBorders>
                    <w:top w:val="nil"/>
                    <w:left w:val="nil"/>
                    <w:bottom w:val="single" w:sz="4" w:space="0" w:color="auto"/>
                    <w:right w:val="single" w:sz="4" w:space="0" w:color="auto"/>
                  </w:tcBorders>
                  <w:vAlign w:val="center"/>
                  <w:hideMark/>
                </w:tcPr>
                <w:p w14:paraId="29DE651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53D97A5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5936A0D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1FC6088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7735D490"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0ED714BF"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28</w:t>
                  </w:r>
                </w:p>
              </w:tc>
              <w:tc>
                <w:tcPr>
                  <w:tcW w:w="2350" w:type="dxa"/>
                  <w:tcBorders>
                    <w:top w:val="nil"/>
                    <w:left w:val="nil"/>
                    <w:bottom w:val="single" w:sz="4" w:space="0" w:color="auto"/>
                    <w:right w:val="single" w:sz="4" w:space="0" w:color="auto"/>
                  </w:tcBorders>
                  <w:vAlign w:val="center"/>
                  <w:hideMark/>
                </w:tcPr>
                <w:p w14:paraId="6C438A0C"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BLANQUEADOR LÍMPIDO POR LITRO</w:t>
                  </w:r>
                </w:p>
              </w:tc>
              <w:tc>
                <w:tcPr>
                  <w:tcW w:w="1299" w:type="dxa"/>
                  <w:tcBorders>
                    <w:top w:val="nil"/>
                    <w:left w:val="nil"/>
                    <w:bottom w:val="single" w:sz="4" w:space="0" w:color="auto"/>
                    <w:right w:val="single" w:sz="4" w:space="0" w:color="auto"/>
                  </w:tcBorders>
                  <w:vAlign w:val="center"/>
                  <w:hideMark/>
                </w:tcPr>
                <w:p w14:paraId="7613E41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74216E2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418C233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382ED1D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6EEED3EE"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67288AE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29</w:t>
                  </w:r>
                </w:p>
              </w:tc>
              <w:tc>
                <w:tcPr>
                  <w:tcW w:w="2350" w:type="dxa"/>
                  <w:tcBorders>
                    <w:top w:val="nil"/>
                    <w:left w:val="nil"/>
                    <w:bottom w:val="single" w:sz="4" w:space="0" w:color="auto"/>
                    <w:right w:val="single" w:sz="4" w:space="0" w:color="auto"/>
                  </w:tcBorders>
                  <w:vAlign w:val="center"/>
                  <w:hideMark/>
                </w:tcPr>
                <w:p w14:paraId="1964A93D"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BOLSAS DE ASEO GRANDE, 90 X 150 CM, X 10 UND</w:t>
                  </w:r>
                </w:p>
              </w:tc>
              <w:tc>
                <w:tcPr>
                  <w:tcW w:w="1299" w:type="dxa"/>
                  <w:tcBorders>
                    <w:top w:val="nil"/>
                    <w:left w:val="nil"/>
                    <w:bottom w:val="single" w:sz="4" w:space="0" w:color="auto"/>
                    <w:right w:val="single" w:sz="4" w:space="0" w:color="auto"/>
                  </w:tcBorders>
                  <w:vAlign w:val="center"/>
                  <w:hideMark/>
                </w:tcPr>
                <w:p w14:paraId="45BD5849"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BF0BB2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2D49218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69975D9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0AA538E4"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5B453C62"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30</w:t>
                  </w:r>
                </w:p>
              </w:tc>
              <w:tc>
                <w:tcPr>
                  <w:tcW w:w="2350" w:type="dxa"/>
                  <w:tcBorders>
                    <w:top w:val="nil"/>
                    <w:left w:val="nil"/>
                    <w:bottom w:val="single" w:sz="4" w:space="0" w:color="auto"/>
                    <w:right w:val="single" w:sz="4" w:space="0" w:color="auto"/>
                  </w:tcBorders>
                  <w:vAlign w:val="center"/>
                  <w:hideMark/>
                </w:tcPr>
                <w:p w14:paraId="0A2A5D3D"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DESINFECTANTE DE PISOS CON FRAGANCIA X LITRO</w:t>
                  </w:r>
                </w:p>
              </w:tc>
              <w:tc>
                <w:tcPr>
                  <w:tcW w:w="1299" w:type="dxa"/>
                  <w:tcBorders>
                    <w:top w:val="nil"/>
                    <w:left w:val="nil"/>
                    <w:bottom w:val="single" w:sz="4" w:space="0" w:color="auto"/>
                    <w:right w:val="single" w:sz="4" w:space="0" w:color="auto"/>
                  </w:tcBorders>
                  <w:vAlign w:val="center"/>
                  <w:hideMark/>
                </w:tcPr>
                <w:p w14:paraId="1647944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5310143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AE4C3E6"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253C055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573E4A8F"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7F84405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31</w:t>
                  </w:r>
                </w:p>
              </w:tc>
              <w:tc>
                <w:tcPr>
                  <w:tcW w:w="2350" w:type="dxa"/>
                  <w:tcBorders>
                    <w:top w:val="nil"/>
                    <w:left w:val="nil"/>
                    <w:bottom w:val="single" w:sz="4" w:space="0" w:color="auto"/>
                    <w:right w:val="single" w:sz="4" w:space="0" w:color="auto"/>
                  </w:tcBorders>
                  <w:vAlign w:val="center"/>
                  <w:hideMark/>
                </w:tcPr>
                <w:p w14:paraId="0FA54EAE"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TRAPERO DE ALGODÓN CON CABO METALICO 1000 GR</w:t>
                  </w:r>
                </w:p>
              </w:tc>
              <w:tc>
                <w:tcPr>
                  <w:tcW w:w="1299" w:type="dxa"/>
                  <w:tcBorders>
                    <w:top w:val="nil"/>
                    <w:left w:val="nil"/>
                    <w:bottom w:val="single" w:sz="4" w:space="0" w:color="auto"/>
                    <w:right w:val="single" w:sz="4" w:space="0" w:color="auto"/>
                  </w:tcBorders>
                  <w:vAlign w:val="center"/>
                  <w:hideMark/>
                </w:tcPr>
                <w:p w14:paraId="53C8337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26B364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60EC1D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c>
                <w:tcPr>
                  <w:tcW w:w="992" w:type="dxa"/>
                  <w:tcBorders>
                    <w:top w:val="nil"/>
                    <w:left w:val="nil"/>
                    <w:bottom w:val="single" w:sz="4" w:space="0" w:color="auto"/>
                    <w:right w:val="single" w:sz="4" w:space="0" w:color="auto"/>
                  </w:tcBorders>
                  <w:vAlign w:val="center"/>
                  <w:hideMark/>
                </w:tcPr>
                <w:p w14:paraId="1F2E88A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r>
            <w:tr w:rsidR="003965D3" w:rsidRPr="007378A3" w14:paraId="4D399950"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0BBF3781"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32</w:t>
                  </w:r>
                </w:p>
              </w:tc>
              <w:tc>
                <w:tcPr>
                  <w:tcW w:w="2350" w:type="dxa"/>
                  <w:tcBorders>
                    <w:top w:val="nil"/>
                    <w:left w:val="nil"/>
                    <w:bottom w:val="single" w:sz="4" w:space="0" w:color="auto"/>
                    <w:right w:val="single" w:sz="4" w:space="0" w:color="auto"/>
                  </w:tcBorders>
                  <w:vAlign w:val="center"/>
                  <w:hideMark/>
                </w:tcPr>
                <w:p w14:paraId="41C10463"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ESCOBA CON CABO METALICO </w:t>
                  </w:r>
                </w:p>
              </w:tc>
              <w:tc>
                <w:tcPr>
                  <w:tcW w:w="1299" w:type="dxa"/>
                  <w:tcBorders>
                    <w:top w:val="nil"/>
                    <w:left w:val="nil"/>
                    <w:bottom w:val="single" w:sz="4" w:space="0" w:color="auto"/>
                    <w:right w:val="single" w:sz="4" w:space="0" w:color="auto"/>
                  </w:tcBorders>
                  <w:vAlign w:val="center"/>
                  <w:hideMark/>
                </w:tcPr>
                <w:p w14:paraId="24D23078"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2E9A31A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6C6FA72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c>
                <w:tcPr>
                  <w:tcW w:w="992" w:type="dxa"/>
                  <w:tcBorders>
                    <w:top w:val="nil"/>
                    <w:left w:val="nil"/>
                    <w:bottom w:val="single" w:sz="4" w:space="0" w:color="auto"/>
                    <w:right w:val="single" w:sz="4" w:space="0" w:color="auto"/>
                  </w:tcBorders>
                  <w:vAlign w:val="center"/>
                  <w:hideMark/>
                </w:tcPr>
                <w:p w14:paraId="126BD0E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r>
            <w:tr w:rsidR="003965D3" w:rsidRPr="007378A3" w14:paraId="616EA612"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35BB6DC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33</w:t>
                  </w:r>
                </w:p>
              </w:tc>
              <w:tc>
                <w:tcPr>
                  <w:tcW w:w="2350" w:type="dxa"/>
                  <w:tcBorders>
                    <w:top w:val="nil"/>
                    <w:left w:val="nil"/>
                    <w:bottom w:val="single" w:sz="4" w:space="0" w:color="auto"/>
                    <w:right w:val="single" w:sz="4" w:space="0" w:color="auto"/>
                  </w:tcBorders>
                  <w:vAlign w:val="center"/>
                  <w:hideMark/>
                </w:tcPr>
                <w:p w14:paraId="726F2B5B"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RECOGEDOR PLASTICO CON BANDA, CABO EN PVC</w:t>
                  </w:r>
                </w:p>
              </w:tc>
              <w:tc>
                <w:tcPr>
                  <w:tcW w:w="1299" w:type="dxa"/>
                  <w:tcBorders>
                    <w:top w:val="nil"/>
                    <w:left w:val="nil"/>
                    <w:bottom w:val="single" w:sz="4" w:space="0" w:color="auto"/>
                    <w:right w:val="single" w:sz="4" w:space="0" w:color="auto"/>
                  </w:tcBorders>
                  <w:vAlign w:val="center"/>
                  <w:hideMark/>
                </w:tcPr>
                <w:p w14:paraId="2DDF278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64FBA45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69" w:type="dxa"/>
                  <w:tcBorders>
                    <w:top w:val="nil"/>
                    <w:left w:val="nil"/>
                    <w:bottom w:val="single" w:sz="4" w:space="0" w:color="auto"/>
                    <w:right w:val="single" w:sz="4" w:space="0" w:color="auto"/>
                  </w:tcBorders>
                  <w:vAlign w:val="center"/>
                  <w:hideMark/>
                </w:tcPr>
                <w:p w14:paraId="24DC1F4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c>
                <w:tcPr>
                  <w:tcW w:w="992" w:type="dxa"/>
                  <w:tcBorders>
                    <w:top w:val="nil"/>
                    <w:left w:val="nil"/>
                    <w:bottom w:val="single" w:sz="4" w:space="0" w:color="auto"/>
                    <w:right w:val="single" w:sz="4" w:space="0" w:color="auto"/>
                  </w:tcBorders>
                  <w:vAlign w:val="center"/>
                  <w:hideMark/>
                </w:tcPr>
                <w:p w14:paraId="2BA7DA4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3</w:t>
                  </w:r>
                </w:p>
              </w:tc>
            </w:tr>
            <w:tr w:rsidR="003965D3" w:rsidRPr="007378A3" w14:paraId="5DC8EA85"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6CE5E22B"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34</w:t>
                  </w:r>
                </w:p>
              </w:tc>
              <w:tc>
                <w:tcPr>
                  <w:tcW w:w="2350" w:type="dxa"/>
                  <w:tcBorders>
                    <w:top w:val="nil"/>
                    <w:left w:val="nil"/>
                    <w:bottom w:val="nil"/>
                    <w:right w:val="nil"/>
                  </w:tcBorders>
                  <w:vAlign w:val="center"/>
                  <w:hideMark/>
                </w:tcPr>
                <w:p w14:paraId="4A227F76"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TOALLA ABSORBENTE DESECHABLE DE COCINA 80 HOJAS 21 X 20 CM</w:t>
                  </w:r>
                </w:p>
              </w:tc>
              <w:tc>
                <w:tcPr>
                  <w:tcW w:w="1299" w:type="dxa"/>
                  <w:tcBorders>
                    <w:top w:val="nil"/>
                    <w:left w:val="single" w:sz="4" w:space="0" w:color="auto"/>
                    <w:bottom w:val="single" w:sz="4" w:space="0" w:color="auto"/>
                    <w:right w:val="single" w:sz="4" w:space="0" w:color="auto"/>
                  </w:tcBorders>
                  <w:vAlign w:val="center"/>
                  <w:hideMark/>
                </w:tcPr>
                <w:p w14:paraId="2880A4D1"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6A3F9C5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255CF10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5</w:t>
                  </w:r>
                </w:p>
              </w:tc>
              <w:tc>
                <w:tcPr>
                  <w:tcW w:w="992" w:type="dxa"/>
                  <w:tcBorders>
                    <w:top w:val="nil"/>
                    <w:left w:val="nil"/>
                    <w:bottom w:val="single" w:sz="4" w:space="0" w:color="auto"/>
                    <w:right w:val="single" w:sz="4" w:space="0" w:color="auto"/>
                  </w:tcBorders>
                  <w:vAlign w:val="center"/>
                  <w:hideMark/>
                </w:tcPr>
                <w:p w14:paraId="79982B7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r>
            <w:tr w:rsidR="003965D3" w:rsidRPr="007378A3" w14:paraId="06A6F938" w14:textId="77777777" w:rsidTr="00723C40">
              <w:trPr>
                <w:trHeight w:val="520"/>
              </w:trPr>
              <w:tc>
                <w:tcPr>
                  <w:tcW w:w="658" w:type="dxa"/>
                  <w:tcBorders>
                    <w:top w:val="nil"/>
                    <w:left w:val="single" w:sz="4" w:space="0" w:color="auto"/>
                    <w:bottom w:val="single" w:sz="4" w:space="0" w:color="auto"/>
                    <w:right w:val="single" w:sz="4" w:space="0" w:color="auto"/>
                  </w:tcBorders>
                  <w:vAlign w:val="center"/>
                  <w:hideMark/>
                </w:tcPr>
                <w:p w14:paraId="7FD9CC4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35</w:t>
                  </w:r>
                </w:p>
              </w:tc>
              <w:tc>
                <w:tcPr>
                  <w:tcW w:w="2350" w:type="dxa"/>
                  <w:tcBorders>
                    <w:top w:val="single" w:sz="4" w:space="0" w:color="auto"/>
                    <w:left w:val="nil"/>
                    <w:bottom w:val="single" w:sz="4" w:space="0" w:color="auto"/>
                    <w:right w:val="single" w:sz="4" w:space="0" w:color="auto"/>
                  </w:tcBorders>
                  <w:vAlign w:val="center"/>
                  <w:hideMark/>
                </w:tcPr>
                <w:p w14:paraId="617DAE95"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TOALLAS DESECHABLES PARA MANOS ENTRELAZADAS EN Z X 150 UND</w:t>
                  </w:r>
                </w:p>
              </w:tc>
              <w:tc>
                <w:tcPr>
                  <w:tcW w:w="1299" w:type="dxa"/>
                  <w:tcBorders>
                    <w:top w:val="nil"/>
                    <w:left w:val="nil"/>
                    <w:bottom w:val="single" w:sz="4" w:space="0" w:color="auto"/>
                    <w:right w:val="single" w:sz="4" w:space="0" w:color="auto"/>
                  </w:tcBorders>
                  <w:vAlign w:val="center"/>
                  <w:hideMark/>
                </w:tcPr>
                <w:p w14:paraId="2D9F635F"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56B3F3C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509CD37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2B696DD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6133A3BB"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4EB38A59"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36</w:t>
                  </w:r>
                </w:p>
              </w:tc>
              <w:tc>
                <w:tcPr>
                  <w:tcW w:w="2350" w:type="dxa"/>
                  <w:tcBorders>
                    <w:top w:val="nil"/>
                    <w:left w:val="nil"/>
                    <w:bottom w:val="single" w:sz="4" w:space="0" w:color="auto"/>
                    <w:right w:val="single" w:sz="4" w:space="0" w:color="auto"/>
                  </w:tcBorders>
                  <w:vAlign w:val="center"/>
                  <w:hideMark/>
                </w:tcPr>
                <w:p w14:paraId="58CF4A3A"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PAÑITOS HUMEDOS X 100 UND</w:t>
                  </w:r>
                </w:p>
              </w:tc>
              <w:tc>
                <w:tcPr>
                  <w:tcW w:w="1299" w:type="dxa"/>
                  <w:tcBorders>
                    <w:top w:val="nil"/>
                    <w:left w:val="nil"/>
                    <w:bottom w:val="single" w:sz="4" w:space="0" w:color="auto"/>
                    <w:right w:val="single" w:sz="4" w:space="0" w:color="auto"/>
                  </w:tcBorders>
                  <w:vAlign w:val="center"/>
                  <w:hideMark/>
                </w:tcPr>
                <w:p w14:paraId="235F815E"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21F2B50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w:t>
                  </w:r>
                </w:p>
              </w:tc>
              <w:tc>
                <w:tcPr>
                  <w:tcW w:w="969" w:type="dxa"/>
                  <w:tcBorders>
                    <w:top w:val="nil"/>
                    <w:left w:val="nil"/>
                    <w:bottom w:val="single" w:sz="4" w:space="0" w:color="auto"/>
                    <w:right w:val="single" w:sz="4" w:space="0" w:color="auto"/>
                  </w:tcBorders>
                  <w:vAlign w:val="center"/>
                  <w:hideMark/>
                </w:tcPr>
                <w:p w14:paraId="771700F7"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10</w:t>
                  </w:r>
                </w:p>
              </w:tc>
              <w:tc>
                <w:tcPr>
                  <w:tcW w:w="992" w:type="dxa"/>
                  <w:tcBorders>
                    <w:top w:val="nil"/>
                    <w:left w:val="nil"/>
                    <w:bottom w:val="single" w:sz="4" w:space="0" w:color="auto"/>
                    <w:right w:val="single" w:sz="4" w:space="0" w:color="auto"/>
                  </w:tcBorders>
                  <w:vAlign w:val="center"/>
                  <w:hideMark/>
                </w:tcPr>
                <w:p w14:paraId="488CEB82"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20</w:t>
                  </w:r>
                </w:p>
              </w:tc>
            </w:tr>
            <w:tr w:rsidR="003965D3" w:rsidRPr="007378A3" w14:paraId="1DE5F091" w14:textId="77777777" w:rsidTr="00723C40">
              <w:trPr>
                <w:trHeight w:val="1820"/>
              </w:trPr>
              <w:tc>
                <w:tcPr>
                  <w:tcW w:w="658" w:type="dxa"/>
                  <w:tcBorders>
                    <w:top w:val="nil"/>
                    <w:left w:val="single" w:sz="4" w:space="0" w:color="auto"/>
                    <w:bottom w:val="single" w:sz="4" w:space="0" w:color="auto"/>
                    <w:right w:val="single" w:sz="4" w:space="0" w:color="auto"/>
                  </w:tcBorders>
                  <w:vAlign w:val="center"/>
                  <w:hideMark/>
                </w:tcPr>
                <w:p w14:paraId="151D1E0B"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37</w:t>
                  </w:r>
                </w:p>
              </w:tc>
              <w:tc>
                <w:tcPr>
                  <w:tcW w:w="2350" w:type="dxa"/>
                  <w:tcBorders>
                    <w:top w:val="single" w:sz="4" w:space="0" w:color="auto"/>
                    <w:left w:val="nil"/>
                    <w:bottom w:val="single" w:sz="4" w:space="0" w:color="auto"/>
                    <w:right w:val="nil"/>
                  </w:tcBorders>
                  <w:vAlign w:val="center"/>
                  <w:hideMark/>
                </w:tcPr>
                <w:p w14:paraId="19164F0F"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CAMISETAS TIPO POLO DISEÑADA DE ACUERDO CON MANUAL DE IDENTIDAD VISUAL DE GOBIERNO, TELA LACOSTE O TELA SIMILAR, CUELLO Y PUÑOS REFORZADOS, CON 2 BORDADOS DE 10 CM DE DIÁMETRO, LOGOS DE LA ENTIDAD INSTITUCIONALES, TALLAS SURTIDAS, EMPACADAS EN BOLSA TRANSPARENTE ECOLÓGICA.</w:t>
                  </w:r>
                </w:p>
              </w:tc>
              <w:tc>
                <w:tcPr>
                  <w:tcW w:w="1299" w:type="dxa"/>
                  <w:tcBorders>
                    <w:top w:val="nil"/>
                    <w:left w:val="single" w:sz="4" w:space="0" w:color="auto"/>
                    <w:bottom w:val="single" w:sz="4" w:space="0" w:color="auto"/>
                    <w:right w:val="single" w:sz="4" w:space="0" w:color="auto"/>
                  </w:tcBorders>
                  <w:vAlign w:val="center"/>
                  <w:hideMark/>
                </w:tcPr>
                <w:p w14:paraId="07E3BBB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6A5C12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29</w:t>
                  </w:r>
                </w:p>
              </w:tc>
              <w:tc>
                <w:tcPr>
                  <w:tcW w:w="969" w:type="dxa"/>
                  <w:tcBorders>
                    <w:top w:val="nil"/>
                    <w:left w:val="nil"/>
                    <w:bottom w:val="single" w:sz="4" w:space="0" w:color="auto"/>
                    <w:right w:val="single" w:sz="4" w:space="0" w:color="auto"/>
                  </w:tcBorders>
                  <w:vAlign w:val="center"/>
                  <w:hideMark/>
                </w:tcPr>
                <w:p w14:paraId="5FEF2B2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7556CC3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29</w:t>
                  </w:r>
                </w:p>
              </w:tc>
            </w:tr>
            <w:tr w:rsidR="003965D3" w:rsidRPr="007378A3" w14:paraId="2123453E" w14:textId="77777777" w:rsidTr="00723C40">
              <w:trPr>
                <w:trHeight w:val="1560"/>
              </w:trPr>
              <w:tc>
                <w:tcPr>
                  <w:tcW w:w="658" w:type="dxa"/>
                  <w:tcBorders>
                    <w:top w:val="nil"/>
                    <w:left w:val="single" w:sz="4" w:space="0" w:color="auto"/>
                    <w:bottom w:val="single" w:sz="4" w:space="0" w:color="auto"/>
                    <w:right w:val="single" w:sz="4" w:space="0" w:color="auto"/>
                  </w:tcBorders>
                  <w:vAlign w:val="center"/>
                  <w:hideMark/>
                </w:tcPr>
                <w:p w14:paraId="194AAB57"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38</w:t>
                  </w:r>
                </w:p>
              </w:tc>
              <w:tc>
                <w:tcPr>
                  <w:tcW w:w="2350" w:type="dxa"/>
                  <w:tcBorders>
                    <w:top w:val="single" w:sz="4" w:space="0" w:color="auto"/>
                    <w:left w:val="nil"/>
                    <w:bottom w:val="single" w:sz="4" w:space="0" w:color="auto"/>
                    <w:right w:val="nil"/>
                  </w:tcBorders>
                  <w:vAlign w:val="center"/>
                  <w:hideMark/>
                </w:tcPr>
                <w:p w14:paraId="609BF914"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 xml:space="preserve">CARNET INSTITUCIONAL EN PVC CAL 30 SISTEMA DE IMPRESIÓN POR MEDIO DE TRANSFERENCIA TÉRMICA BORDE A BORDE, IMPRESIÓN DE SEGURIDAD </w:t>
                  </w:r>
                  <w:proofErr w:type="gramStart"/>
                  <w:r w:rsidRPr="007378A3">
                    <w:rPr>
                      <w:rFonts w:ascii="Arial" w:hAnsi="Arial" w:cs="Arial"/>
                      <w:color w:val="000000"/>
                      <w:sz w:val="16"/>
                      <w:szCs w:val="16"/>
                    </w:rPr>
                    <w:t>UV  TAMAÑO</w:t>
                  </w:r>
                  <w:proofErr w:type="gramEnd"/>
                  <w:r w:rsidRPr="007378A3">
                    <w:rPr>
                      <w:rFonts w:ascii="Arial" w:hAnsi="Arial" w:cs="Arial"/>
                      <w:color w:val="000000"/>
                      <w:sz w:val="16"/>
                      <w:szCs w:val="16"/>
                    </w:rPr>
                    <w:t xml:space="preserve"> STANDARD: MÍN. 8,4X5,4 CM, CON FOTOGRAFÍA DIGITAL, PORTA CARNET EN PLÁSTICO Y CINTA ESTAMPADA A FULL COLOR.</w:t>
                  </w:r>
                </w:p>
              </w:tc>
              <w:tc>
                <w:tcPr>
                  <w:tcW w:w="1299" w:type="dxa"/>
                  <w:tcBorders>
                    <w:top w:val="nil"/>
                    <w:left w:val="single" w:sz="4" w:space="0" w:color="auto"/>
                    <w:bottom w:val="single" w:sz="4" w:space="0" w:color="auto"/>
                    <w:right w:val="single" w:sz="4" w:space="0" w:color="auto"/>
                  </w:tcBorders>
                  <w:vAlign w:val="center"/>
                  <w:hideMark/>
                </w:tcPr>
                <w:p w14:paraId="5AAF5140"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12CCEE0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29</w:t>
                  </w:r>
                </w:p>
              </w:tc>
              <w:tc>
                <w:tcPr>
                  <w:tcW w:w="969" w:type="dxa"/>
                  <w:tcBorders>
                    <w:top w:val="nil"/>
                    <w:left w:val="nil"/>
                    <w:bottom w:val="single" w:sz="4" w:space="0" w:color="auto"/>
                    <w:right w:val="single" w:sz="4" w:space="0" w:color="auto"/>
                  </w:tcBorders>
                  <w:vAlign w:val="center"/>
                  <w:hideMark/>
                </w:tcPr>
                <w:p w14:paraId="5AD52E7B"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3F6502A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29</w:t>
                  </w:r>
                </w:p>
              </w:tc>
            </w:tr>
            <w:tr w:rsidR="003965D3" w:rsidRPr="007378A3" w14:paraId="75DB4593" w14:textId="77777777" w:rsidTr="00723C40">
              <w:trPr>
                <w:trHeight w:val="1300"/>
              </w:trPr>
              <w:tc>
                <w:tcPr>
                  <w:tcW w:w="658" w:type="dxa"/>
                  <w:tcBorders>
                    <w:top w:val="nil"/>
                    <w:left w:val="single" w:sz="4" w:space="0" w:color="auto"/>
                    <w:bottom w:val="single" w:sz="4" w:space="0" w:color="auto"/>
                    <w:right w:val="single" w:sz="4" w:space="0" w:color="auto"/>
                  </w:tcBorders>
                  <w:vAlign w:val="center"/>
                  <w:hideMark/>
                </w:tcPr>
                <w:p w14:paraId="61241212"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t>39</w:t>
                  </w:r>
                </w:p>
              </w:tc>
              <w:tc>
                <w:tcPr>
                  <w:tcW w:w="2350" w:type="dxa"/>
                  <w:tcBorders>
                    <w:top w:val="single" w:sz="4" w:space="0" w:color="auto"/>
                    <w:left w:val="nil"/>
                    <w:bottom w:val="nil"/>
                    <w:right w:val="nil"/>
                  </w:tcBorders>
                  <w:vAlign w:val="center"/>
                  <w:hideMark/>
                </w:tcPr>
                <w:p w14:paraId="3FD61F5F"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AGENDAS TAMAÑO CERRADO 23 X 17 CM, PASTA DURA, PLASTIFICADAS, 100 HOJAS REPETITIVAS CUADRICULADAS IMPRESAS  1 TINTAS POR EL FRENTE Y A 1 TINTA POR EL RESPALDO EN BOND MÍN. 75G. ARGOLLADO DOBLE O METÁLICO.</w:t>
                  </w:r>
                </w:p>
              </w:tc>
              <w:tc>
                <w:tcPr>
                  <w:tcW w:w="1299" w:type="dxa"/>
                  <w:tcBorders>
                    <w:top w:val="nil"/>
                    <w:left w:val="single" w:sz="4" w:space="0" w:color="auto"/>
                    <w:bottom w:val="single" w:sz="4" w:space="0" w:color="auto"/>
                    <w:right w:val="single" w:sz="4" w:space="0" w:color="auto"/>
                  </w:tcBorders>
                  <w:vAlign w:val="center"/>
                  <w:hideMark/>
                </w:tcPr>
                <w:p w14:paraId="147E496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4BD25EE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400</w:t>
                  </w:r>
                </w:p>
              </w:tc>
              <w:tc>
                <w:tcPr>
                  <w:tcW w:w="969" w:type="dxa"/>
                  <w:tcBorders>
                    <w:top w:val="nil"/>
                    <w:left w:val="nil"/>
                    <w:bottom w:val="single" w:sz="4" w:space="0" w:color="auto"/>
                    <w:right w:val="single" w:sz="4" w:space="0" w:color="auto"/>
                  </w:tcBorders>
                  <w:vAlign w:val="center"/>
                  <w:hideMark/>
                </w:tcPr>
                <w:p w14:paraId="60900BD3"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11228F2C"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400</w:t>
                  </w:r>
                </w:p>
              </w:tc>
            </w:tr>
            <w:tr w:rsidR="003965D3" w:rsidRPr="007378A3" w14:paraId="780AFD0D" w14:textId="77777777" w:rsidTr="00723C40">
              <w:trPr>
                <w:trHeight w:val="300"/>
              </w:trPr>
              <w:tc>
                <w:tcPr>
                  <w:tcW w:w="658" w:type="dxa"/>
                  <w:tcBorders>
                    <w:top w:val="nil"/>
                    <w:left w:val="single" w:sz="4" w:space="0" w:color="auto"/>
                    <w:bottom w:val="single" w:sz="4" w:space="0" w:color="auto"/>
                    <w:right w:val="single" w:sz="4" w:space="0" w:color="auto"/>
                  </w:tcBorders>
                  <w:vAlign w:val="center"/>
                  <w:hideMark/>
                </w:tcPr>
                <w:p w14:paraId="78091A40" w14:textId="77777777" w:rsidR="003965D3" w:rsidRPr="007378A3" w:rsidRDefault="003965D3" w:rsidP="003965D3">
                  <w:pPr>
                    <w:jc w:val="center"/>
                    <w:rPr>
                      <w:rFonts w:ascii="Arial" w:hAnsi="Arial" w:cs="Arial"/>
                      <w:b/>
                      <w:bCs/>
                      <w:color w:val="000000"/>
                      <w:sz w:val="16"/>
                      <w:szCs w:val="16"/>
                    </w:rPr>
                  </w:pPr>
                  <w:r w:rsidRPr="007378A3">
                    <w:rPr>
                      <w:rFonts w:ascii="Arial" w:hAnsi="Arial" w:cs="Arial"/>
                      <w:b/>
                      <w:bCs/>
                      <w:color w:val="000000"/>
                      <w:sz w:val="16"/>
                      <w:szCs w:val="16"/>
                    </w:rPr>
                    <w:lastRenderedPageBreak/>
                    <w:t>40</w:t>
                  </w:r>
                </w:p>
              </w:tc>
              <w:tc>
                <w:tcPr>
                  <w:tcW w:w="2350" w:type="dxa"/>
                  <w:tcBorders>
                    <w:top w:val="single" w:sz="4" w:space="0" w:color="auto"/>
                    <w:left w:val="nil"/>
                    <w:bottom w:val="single" w:sz="4" w:space="0" w:color="auto"/>
                    <w:right w:val="single" w:sz="4" w:space="0" w:color="auto"/>
                  </w:tcBorders>
                  <w:vAlign w:val="center"/>
                  <w:hideMark/>
                </w:tcPr>
                <w:p w14:paraId="10410137" w14:textId="77777777" w:rsidR="003965D3" w:rsidRPr="007378A3" w:rsidRDefault="003965D3" w:rsidP="003965D3">
                  <w:pPr>
                    <w:rPr>
                      <w:rFonts w:ascii="Arial" w:hAnsi="Arial" w:cs="Arial"/>
                      <w:color w:val="000000"/>
                      <w:sz w:val="16"/>
                      <w:szCs w:val="16"/>
                    </w:rPr>
                  </w:pPr>
                  <w:r w:rsidRPr="007378A3">
                    <w:rPr>
                      <w:rFonts w:ascii="Arial" w:hAnsi="Arial" w:cs="Arial"/>
                      <w:color w:val="000000"/>
                      <w:sz w:val="16"/>
                      <w:szCs w:val="16"/>
                    </w:rPr>
                    <w:t>LAPICERO RETRACTIL CON LOGO A COLOR. TINTA NEGRA</w:t>
                  </w:r>
                </w:p>
              </w:tc>
              <w:tc>
                <w:tcPr>
                  <w:tcW w:w="1299" w:type="dxa"/>
                  <w:tcBorders>
                    <w:top w:val="nil"/>
                    <w:left w:val="nil"/>
                    <w:bottom w:val="single" w:sz="4" w:space="0" w:color="auto"/>
                    <w:right w:val="single" w:sz="4" w:space="0" w:color="auto"/>
                  </w:tcBorders>
                  <w:vAlign w:val="center"/>
                  <w:hideMark/>
                </w:tcPr>
                <w:p w14:paraId="28D8471D"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UNIDAD</w:t>
                  </w:r>
                </w:p>
              </w:tc>
              <w:tc>
                <w:tcPr>
                  <w:tcW w:w="992" w:type="dxa"/>
                  <w:tcBorders>
                    <w:top w:val="nil"/>
                    <w:left w:val="nil"/>
                    <w:bottom w:val="single" w:sz="4" w:space="0" w:color="auto"/>
                    <w:right w:val="single" w:sz="4" w:space="0" w:color="auto"/>
                  </w:tcBorders>
                  <w:vAlign w:val="center"/>
                  <w:hideMark/>
                </w:tcPr>
                <w:p w14:paraId="0C2CFCDA"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400</w:t>
                  </w:r>
                </w:p>
              </w:tc>
              <w:tc>
                <w:tcPr>
                  <w:tcW w:w="969" w:type="dxa"/>
                  <w:tcBorders>
                    <w:top w:val="nil"/>
                    <w:left w:val="nil"/>
                    <w:bottom w:val="single" w:sz="4" w:space="0" w:color="auto"/>
                    <w:right w:val="single" w:sz="4" w:space="0" w:color="auto"/>
                  </w:tcBorders>
                  <w:vAlign w:val="center"/>
                  <w:hideMark/>
                </w:tcPr>
                <w:p w14:paraId="34ECFE74"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1</w:t>
                  </w:r>
                </w:p>
              </w:tc>
              <w:tc>
                <w:tcPr>
                  <w:tcW w:w="992" w:type="dxa"/>
                  <w:tcBorders>
                    <w:top w:val="nil"/>
                    <w:left w:val="nil"/>
                    <w:bottom w:val="single" w:sz="4" w:space="0" w:color="auto"/>
                    <w:right w:val="single" w:sz="4" w:space="0" w:color="auto"/>
                  </w:tcBorders>
                  <w:vAlign w:val="center"/>
                  <w:hideMark/>
                </w:tcPr>
                <w:p w14:paraId="02EA7805" w14:textId="77777777" w:rsidR="003965D3" w:rsidRPr="007378A3" w:rsidRDefault="003965D3" w:rsidP="003965D3">
                  <w:pPr>
                    <w:jc w:val="center"/>
                    <w:rPr>
                      <w:rFonts w:ascii="Arial" w:hAnsi="Arial" w:cs="Arial"/>
                      <w:color w:val="000000"/>
                      <w:sz w:val="16"/>
                      <w:szCs w:val="16"/>
                    </w:rPr>
                  </w:pPr>
                  <w:r w:rsidRPr="007378A3">
                    <w:rPr>
                      <w:rFonts w:ascii="Arial" w:hAnsi="Arial" w:cs="Arial"/>
                      <w:color w:val="000000"/>
                      <w:sz w:val="16"/>
                      <w:szCs w:val="16"/>
                    </w:rPr>
                    <w:t>400</w:t>
                  </w:r>
                </w:p>
              </w:tc>
            </w:tr>
          </w:tbl>
          <w:p w14:paraId="100536E0" w14:textId="77777777" w:rsidR="00F414BB" w:rsidRPr="00A911A7" w:rsidRDefault="00F414BB" w:rsidP="003965D3">
            <w:pPr>
              <w:pStyle w:val="Default"/>
              <w:jc w:val="center"/>
              <w:rPr>
                <w:rFonts w:ascii="Calibri" w:hAnsi="Calibri" w:cs="Calibri"/>
                <w:spacing w:val="-2"/>
                <w:sz w:val="20"/>
                <w:szCs w:val="20"/>
              </w:rPr>
            </w:pPr>
          </w:p>
          <w:p w14:paraId="43513523" w14:textId="7CE3A99C" w:rsidR="003965D3" w:rsidRPr="00B900AD" w:rsidRDefault="00B900AD" w:rsidP="00B900AD">
            <w:pPr>
              <w:pStyle w:val="Cuadrculamedia1-nfasis21"/>
              <w:snapToGrid w:val="0"/>
              <w:spacing w:line="240" w:lineRule="auto"/>
              <w:ind w:left="0" w:right="155"/>
              <w:jc w:val="both"/>
              <w:rPr>
                <w:rFonts w:cs="Calibri"/>
                <w:bCs/>
                <w:color w:val="000000"/>
              </w:rPr>
            </w:pPr>
            <w:r w:rsidRPr="00B900AD">
              <w:rPr>
                <w:rFonts w:cs="Calibri"/>
                <w:bCs/>
                <w:color w:val="000000"/>
              </w:rPr>
              <w:t>El suministro de los elementos requeridos debe realizarse ante el municipio de Floridablanca, entidad que, a través de la dependencia responsable hará entrega formal a la mesa de participación de víctimas del municipio de Floridablanca y participación a través de los cuales se realizará el intercambio de saberes.</w:t>
            </w:r>
          </w:p>
          <w:p w14:paraId="69CC969C" w14:textId="77777777" w:rsidR="00A16BD7" w:rsidRDefault="00A16BD7" w:rsidP="00A16BD7">
            <w:pPr>
              <w:pStyle w:val="Cuadrculamedia1-nfasis21"/>
              <w:snapToGrid w:val="0"/>
              <w:spacing w:line="240" w:lineRule="auto"/>
              <w:ind w:left="498" w:right="155"/>
              <w:jc w:val="both"/>
              <w:rPr>
                <w:rFonts w:cs="Calibri"/>
                <w:b/>
                <w:color w:val="000000"/>
              </w:rPr>
            </w:pPr>
          </w:p>
          <w:p w14:paraId="60FAE400" w14:textId="77777777" w:rsidR="000D7077" w:rsidRPr="000D7077" w:rsidRDefault="000D7077" w:rsidP="000D7077">
            <w:pPr>
              <w:pStyle w:val="Cuadrculamedia1-nfasis21"/>
              <w:snapToGrid w:val="0"/>
              <w:ind w:left="0" w:right="155"/>
              <w:jc w:val="both"/>
              <w:rPr>
                <w:rFonts w:cs="Calibri"/>
                <w:b/>
                <w:color w:val="000000"/>
              </w:rPr>
            </w:pPr>
            <w:r w:rsidRPr="000D7077">
              <w:rPr>
                <w:rFonts w:cs="Calibri"/>
                <w:b/>
                <w:color w:val="000000"/>
              </w:rPr>
              <w:t>OBLIGACIONES GENERALES:</w:t>
            </w:r>
          </w:p>
          <w:p w14:paraId="1409BDBA" w14:textId="77777777" w:rsidR="000D7077" w:rsidRPr="000D7077" w:rsidRDefault="000D7077" w:rsidP="000D7077">
            <w:pPr>
              <w:pStyle w:val="Cuadrculamedia1-nfasis21"/>
              <w:snapToGrid w:val="0"/>
              <w:ind w:left="498" w:right="155"/>
              <w:jc w:val="both"/>
              <w:rPr>
                <w:rFonts w:cs="Calibri"/>
                <w:b/>
                <w:color w:val="000000"/>
              </w:rPr>
            </w:pPr>
          </w:p>
          <w:p w14:paraId="54C0475C"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1.</w:t>
            </w:r>
            <w:r w:rsidRPr="000D7077">
              <w:rPr>
                <w:rFonts w:cs="Calibri"/>
                <w:b/>
                <w:color w:val="000000"/>
              </w:rPr>
              <w:tab/>
            </w:r>
            <w:r w:rsidRPr="000D7077">
              <w:rPr>
                <w:rFonts w:cs="Calibri"/>
                <w:bCs/>
                <w:color w:val="000000"/>
              </w:rPr>
              <w:t>Obrar con lealtad y buena fe en las distintas etapas contractuales.</w:t>
            </w:r>
          </w:p>
          <w:p w14:paraId="6F7E7680" w14:textId="77777777" w:rsidR="000D7077" w:rsidRPr="000D7077" w:rsidRDefault="000D7077" w:rsidP="000D7077">
            <w:pPr>
              <w:pStyle w:val="Cuadrculamedia1-nfasis21"/>
              <w:snapToGrid w:val="0"/>
              <w:ind w:left="34" w:right="155"/>
              <w:jc w:val="both"/>
              <w:rPr>
                <w:rFonts w:cs="Calibri"/>
                <w:b/>
                <w:color w:val="000000"/>
              </w:rPr>
            </w:pPr>
          </w:p>
          <w:p w14:paraId="619503C9" w14:textId="77777777" w:rsidR="000D7077" w:rsidRPr="000D7077" w:rsidRDefault="000D7077" w:rsidP="000D7077">
            <w:pPr>
              <w:pStyle w:val="Cuadrculamedia1-nfasis21"/>
              <w:snapToGrid w:val="0"/>
              <w:ind w:left="34" w:right="155"/>
              <w:jc w:val="both"/>
              <w:rPr>
                <w:rFonts w:cs="Calibri"/>
                <w:bCs/>
                <w:color w:val="000000"/>
              </w:rPr>
            </w:pPr>
            <w:r w:rsidRPr="000D7077">
              <w:rPr>
                <w:rFonts w:cs="Calibri"/>
                <w:b/>
                <w:color w:val="000000"/>
              </w:rPr>
              <w:t>2.</w:t>
            </w:r>
            <w:r w:rsidRPr="000D7077">
              <w:rPr>
                <w:rFonts w:cs="Calibri"/>
                <w:b/>
                <w:color w:val="000000"/>
              </w:rPr>
              <w:tab/>
            </w:r>
            <w:r w:rsidRPr="000D7077">
              <w:rPr>
                <w:rFonts w:cs="Calibri"/>
                <w:bCs/>
                <w:color w:val="000000"/>
              </w:rPr>
              <w:t>Cumplir con las obligaciones de pago oportuno de aportes al Sistema General de Seguridad Social Integral y parafiscales en los montos y periodos definidos por las normas pertinentes.</w:t>
            </w:r>
          </w:p>
          <w:p w14:paraId="2CBF1674" w14:textId="77777777" w:rsidR="000D7077" w:rsidRPr="000D7077" w:rsidRDefault="000D7077" w:rsidP="000D7077">
            <w:pPr>
              <w:pStyle w:val="Cuadrculamedia1-nfasis21"/>
              <w:snapToGrid w:val="0"/>
              <w:ind w:left="34" w:right="155"/>
              <w:jc w:val="both"/>
              <w:rPr>
                <w:rFonts w:cs="Calibri"/>
                <w:b/>
                <w:color w:val="000000"/>
              </w:rPr>
            </w:pPr>
          </w:p>
          <w:p w14:paraId="39CD3137" w14:textId="77777777" w:rsidR="000D7077" w:rsidRPr="000D7077" w:rsidRDefault="000D7077" w:rsidP="000D7077">
            <w:pPr>
              <w:pStyle w:val="Cuadrculamedia1-nfasis21"/>
              <w:snapToGrid w:val="0"/>
              <w:ind w:left="34" w:right="155"/>
              <w:jc w:val="both"/>
              <w:rPr>
                <w:rFonts w:cs="Calibri"/>
                <w:bCs/>
                <w:color w:val="000000"/>
              </w:rPr>
            </w:pPr>
            <w:r w:rsidRPr="000D7077">
              <w:rPr>
                <w:rFonts w:cs="Calibri"/>
                <w:b/>
                <w:color w:val="000000"/>
              </w:rPr>
              <w:t>3.</w:t>
            </w:r>
            <w:r w:rsidRPr="000D7077">
              <w:rPr>
                <w:rFonts w:cs="Calibri"/>
                <w:b/>
                <w:color w:val="000000"/>
              </w:rPr>
              <w:tab/>
            </w:r>
            <w:r w:rsidRPr="000D7077">
              <w:rPr>
                <w:rFonts w:cs="Calibri"/>
                <w:bCs/>
                <w:color w:val="000000"/>
              </w:rPr>
              <w:t>Presentar informe técnico y presupuestal de ejecución de actividades como insumo para verificar la procedencia del pago.</w:t>
            </w:r>
          </w:p>
          <w:p w14:paraId="0FE5D2FD" w14:textId="77777777" w:rsidR="000D7077" w:rsidRPr="000D7077" w:rsidRDefault="000D7077" w:rsidP="000D7077">
            <w:pPr>
              <w:pStyle w:val="Cuadrculamedia1-nfasis21"/>
              <w:snapToGrid w:val="0"/>
              <w:ind w:left="34" w:right="155"/>
              <w:jc w:val="both"/>
              <w:rPr>
                <w:rFonts w:cs="Calibri"/>
                <w:b/>
                <w:color w:val="000000"/>
              </w:rPr>
            </w:pPr>
          </w:p>
          <w:p w14:paraId="7EDBFCBD"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4.</w:t>
            </w:r>
            <w:r w:rsidRPr="000D7077">
              <w:rPr>
                <w:rFonts w:cs="Calibri"/>
                <w:b/>
                <w:color w:val="000000"/>
              </w:rPr>
              <w:tab/>
            </w:r>
            <w:r w:rsidRPr="000D7077">
              <w:rPr>
                <w:rFonts w:cs="Calibri"/>
                <w:bCs/>
                <w:color w:val="000000"/>
              </w:rPr>
              <w:t>Suscribir junto con el Supervisor designado, las actas necesarias para la correcta ejecución del contrato.</w:t>
            </w:r>
            <w:r w:rsidRPr="000D7077">
              <w:rPr>
                <w:rFonts w:cs="Calibri"/>
                <w:b/>
                <w:color w:val="000000"/>
              </w:rPr>
              <w:t xml:space="preserve"> </w:t>
            </w:r>
          </w:p>
          <w:p w14:paraId="587BCDC7" w14:textId="77777777" w:rsidR="000D7077" w:rsidRPr="000D7077" w:rsidRDefault="000D7077" w:rsidP="000D7077">
            <w:pPr>
              <w:pStyle w:val="Cuadrculamedia1-nfasis21"/>
              <w:snapToGrid w:val="0"/>
              <w:ind w:left="34" w:right="155"/>
              <w:jc w:val="both"/>
              <w:rPr>
                <w:rFonts w:cs="Calibri"/>
                <w:b/>
                <w:color w:val="000000"/>
              </w:rPr>
            </w:pPr>
          </w:p>
          <w:p w14:paraId="20923385" w14:textId="77777777" w:rsidR="000D7077" w:rsidRPr="000D7077" w:rsidRDefault="000D7077" w:rsidP="000D7077">
            <w:pPr>
              <w:pStyle w:val="Cuadrculamedia1-nfasis21"/>
              <w:snapToGrid w:val="0"/>
              <w:ind w:left="34" w:right="155"/>
              <w:jc w:val="both"/>
              <w:rPr>
                <w:rFonts w:cs="Calibri"/>
                <w:bCs/>
                <w:color w:val="000000"/>
              </w:rPr>
            </w:pPr>
            <w:r w:rsidRPr="000D7077">
              <w:rPr>
                <w:rFonts w:cs="Calibri"/>
                <w:b/>
                <w:color w:val="000000"/>
              </w:rPr>
              <w:t>5.</w:t>
            </w:r>
            <w:r w:rsidRPr="000D7077">
              <w:rPr>
                <w:rFonts w:cs="Calibri"/>
                <w:b/>
                <w:color w:val="000000"/>
              </w:rPr>
              <w:tab/>
            </w:r>
            <w:r w:rsidRPr="000D7077">
              <w:rPr>
                <w:rFonts w:cs="Calibri"/>
                <w:bCs/>
                <w:color w:val="000000"/>
              </w:rPr>
              <w:t>Cumplir con independencia y autonomía el objeto contractual, en el plazo previsto en el contrato.</w:t>
            </w:r>
          </w:p>
          <w:p w14:paraId="23CF4232" w14:textId="77777777" w:rsidR="000D7077" w:rsidRPr="000D7077" w:rsidRDefault="000D7077" w:rsidP="000D7077">
            <w:pPr>
              <w:pStyle w:val="Cuadrculamedia1-nfasis21"/>
              <w:snapToGrid w:val="0"/>
              <w:ind w:left="34" w:right="155"/>
              <w:jc w:val="both"/>
              <w:rPr>
                <w:rFonts w:cs="Calibri"/>
                <w:b/>
                <w:color w:val="000000"/>
              </w:rPr>
            </w:pPr>
          </w:p>
          <w:p w14:paraId="612B3993"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6.</w:t>
            </w:r>
            <w:r w:rsidRPr="000D7077">
              <w:rPr>
                <w:rFonts w:cs="Calibri"/>
                <w:b/>
                <w:color w:val="000000"/>
              </w:rPr>
              <w:tab/>
            </w:r>
            <w:r w:rsidRPr="000D7077">
              <w:rPr>
                <w:rFonts w:cs="Calibri"/>
                <w:bCs/>
                <w:color w:val="000000"/>
              </w:rPr>
              <w:t>Informar oportunamente al supervisor sobre cualquier obstáculo o dificultad que se presente en la ejecución del contrato.</w:t>
            </w:r>
          </w:p>
          <w:p w14:paraId="524CAC32" w14:textId="77777777" w:rsidR="000D7077" w:rsidRPr="000D7077" w:rsidRDefault="000D7077" w:rsidP="000D7077">
            <w:pPr>
              <w:pStyle w:val="Cuadrculamedia1-nfasis21"/>
              <w:snapToGrid w:val="0"/>
              <w:ind w:left="34" w:right="155"/>
              <w:jc w:val="both"/>
              <w:rPr>
                <w:rFonts w:cs="Calibri"/>
                <w:b/>
                <w:color w:val="000000"/>
              </w:rPr>
            </w:pPr>
          </w:p>
          <w:p w14:paraId="6276D44D"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7.</w:t>
            </w:r>
            <w:r w:rsidRPr="000D7077">
              <w:rPr>
                <w:rFonts w:cs="Calibri"/>
                <w:b/>
                <w:color w:val="000000"/>
              </w:rPr>
              <w:tab/>
            </w:r>
            <w:r w:rsidRPr="000D7077">
              <w:rPr>
                <w:rFonts w:cs="Calibri"/>
                <w:bCs/>
                <w:color w:val="000000"/>
              </w:rPr>
              <w:t>Prever que los valores ofrecidos deben incluir todos los costos indirectos y directos que genere la ejecución del contrato.</w:t>
            </w:r>
          </w:p>
          <w:p w14:paraId="03BB7B86" w14:textId="77777777" w:rsidR="000D7077" w:rsidRPr="000D7077" w:rsidRDefault="000D7077" w:rsidP="000D7077">
            <w:pPr>
              <w:pStyle w:val="Cuadrculamedia1-nfasis21"/>
              <w:snapToGrid w:val="0"/>
              <w:ind w:left="34" w:right="155"/>
              <w:jc w:val="both"/>
              <w:rPr>
                <w:rFonts w:cs="Calibri"/>
                <w:b/>
                <w:color w:val="000000"/>
              </w:rPr>
            </w:pPr>
          </w:p>
          <w:p w14:paraId="4A7E6639"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8.</w:t>
            </w:r>
            <w:r w:rsidRPr="000D7077">
              <w:rPr>
                <w:rFonts w:cs="Calibri"/>
                <w:b/>
                <w:color w:val="000000"/>
              </w:rPr>
              <w:tab/>
            </w:r>
            <w:r w:rsidRPr="000D7077">
              <w:rPr>
                <w:rFonts w:cs="Calibri"/>
                <w:bCs/>
                <w:color w:val="000000"/>
              </w:rPr>
              <w:t xml:space="preserve">Mantener informado permanentemente al supervisor o a quien éste designe, acerca de los avances y/o </w:t>
            </w:r>
            <w:proofErr w:type="gramStart"/>
            <w:r w:rsidRPr="000D7077">
              <w:rPr>
                <w:rFonts w:cs="Calibri"/>
                <w:bCs/>
                <w:color w:val="000000"/>
              </w:rPr>
              <w:t>novedades relacionados</w:t>
            </w:r>
            <w:proofErr w:type="gramEnd"/>
            <w:r w:rsidRPr="000D7077">
              <w:rPr>
                <w:rFonts w:cs="Calibri"/>
                <w:bCs/>
                <w:color w:val="000000"/>
              </w:rPr>
              <w:t xml:space="preserve"> con la entrega de los bienes requeridos.</w:t>
            </w:r>
          </w:p>
          <w:p w14:paraId="6E24686E" w14:textId="77777777" w:rsidR="000D7077" w:rsidRPr="000D7077" w:rsidRDefault="000D7077" w:rsidP="000D7077">
            <w:pPr>
              <w:pStyle w:val="Cuadrculamedia1-nfasis21"/>
              <w:snapToGrid w:val="0"/>
              <w:ind w:left="34" w:right="155"/>
              <w:jc w:val="both"/>
              <w:rPr>
                <w:rFonts w:cs="Calibri"/>
                <w:b/>
                <w:color w:val="000000"/>
              </w:rPr>
            </w:pPr>
          </w:p>
          <w:p w14:paraId="05C727FE"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9.</w:t>
            </w:r>
            <w:r w:rsidRPr="000D7077">
              <w:rPr>
                <w:rFonts w:cs="Calibri"/>
                <w:b/>
                <w:color w:val="000000"/>
              </w:rPr>
              <w:tab/>
            </w:r>
            <w:r w:rsidRPr="000D7077">
              <w:rPr>
                <w:rFonts w:cs="Calibri"/>
                <w:bCs/>
                <w:color w:val="000000"/>
              </w:rPr>
              <w:t>Mantener estricta reserva y confidencialidad sobre la información que conozca con ocasión del contrato, así como toda la producción escrita, en audio y video que surjan de la realización de las actividades en el marco de los eventos y será de propiedad del municipio de Floridablanca</w:t>
            </w:r>
            <w:r w:rsidRPr="000D7077">
              <w:rPr>
                <w:rFonts w:cs="Calibri"/>
                <w:b/>
                <w:color w:val="000000"/>
              </w:rPr>
              <w:t>.</w:t>
            </w:r>
          </w:p>
          <w:p w14:paraId="445601A2" w14:textId="77777777" w:rsidR="000D7077" w:rsidRPr="000D7077" w:rsidRDefault="000D7077" w:rsidP="000D7077">
            <w:pPr>
              <w:pStyle w:val="Cuadrculamedia1-nfasis21"/>
              <w:snapToGrid w:val="0"/>
              <w:ind w:left="34" w:right="155"/>
              <w:jc w:val="both"/>
              <w:rPr>
                <w:rFonts w:cs="Calibri"/>
                <w:b/>
                <w:color w:val="000000"/>
              </w:rPr>
            </w:pPr>
          </w:p>
          <w:p w14:paraId="32896CD5"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10.</w:t>
            </w:r>
            <w:r w:rsidRPr="000D7077">
              <w:rPr>
                <w:rFonts w:cs="Calibri"/>
                <w:b/>
                <w:color w:val="000000"/>
              </w:rPr>
              <w:tab/>
            </w:r>
            <w:r w:rsidRPr="000D7077">
              <w:rPr>
                <w:rFonts w:cs="Calibri"/>
                <w:bCs/>
                <w:color w:val="000000"/>
              </w:rPr>
              <w:t>Constituir y mantener vigentes las garantías solicitadas.</w:t>
            </w:r>
          </w:p>
          <w:p w14:paraId="5D20FE12" w14:textId="77777777" w:rsidR="000D7077" w:rsidRPr="000D7077" w:rsidRDefault="000D7077" w:rsidP="000D7077">
            <w:pPr>
              <w:pStyle w:val="Cuadrculamedia1-nfasis21"/>
              <w:snapToGrid w:val="0"/>
              <w:ind w:left="34" w:right="155"/>
              <w:jc w:val="both"/>
              <w:rPr>
                <w:rFonts w:cs="Calibri"/>
                <w:b/>
                <w:color w:val="000000"/>
              </w:rPr>
            </w:pPr>
          </w:p>
          <w:p w14:paraId="55BFD872" w14:textId="77777777" w:rsidR="000D7077" w:rsidRPr="000D7077" w:rsidRDefault="000D7077" w:rsidP="000D7077">
            <w:pPr>
              <w:pStyle w:val="Cuadrculamedia1-nfasis21"/>
              <w:snapToGrid w:val="0"/>
              <w:ind w:left="34" w:right="155"/>
              <w:jc w:val="both"/>
              <w:rPr>
                <w:rFonts w:cs="Calibri"/>
                <w:bCs/>
                <w:color w:val="000000"/>
              </w:rPr>
            </w:pPr>
            <w:r w:rsidRPr="000D7077">
              <w:rPr>
                <w:rFonts w:cs="Calibri"/>
                <w:b/>
                <w:color w:val="000000"/>
              </w:rPr>
              <w:t>11.</w:t>
            </w:r>
            <w:r w:rsidRPr="000D7077">
              <w:rPr>
                <w:rFonts w:cs="Calibri"/>
                <w:b/>
                <w:color w:val="000000"/>
              </w:rPr>
              <w:tab/>
            </w:r>
            <w:r w:rsidRPr="000D7077">
              <w:rPr>
                <w:rFonts w:cs="Calibri"/>
                <w:bCs/>
                <w:color w:val="000000"/>
              </w:rPr>
              <w:t>Mantener los precios ofertados durante toda la vigencia del contrato.</w:t>
            </w:r>
          </w:p>
          <w:p w14:paraId="3BDF7A6F" w14:textId="77777777" w:rsidR="000D7077" w:rsidRPr="000D7077" w:rsidRDefault="000D7077" w:rsidP="000D7077">
            <w:pPr>
              <w:pStyle w:val="Cuadrculamedia1-nfasis21"/>
              <w:snapToGrid w:val="0"/>
              <w:ind w:left="34" w:right="155"/>
              <w:jc w:val="both"/>
              <w:rPr>
                <w:rFonts w:cs="Calibri"/>
                <w:b/>
                <w:color w:val="000000"/>
              </w:rPr>
            </w:pPr>
          </w:p>
          <w:p w14:paraId="0768D92E"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OBLIGACIONES ESPECIFICAS</w:t>
            </w:r>
          </w:p>
          <w:p w14:paraId="5C607FEB" w14:textId="77777777" w:rsidR="000D7077" w:rsidRPr="000D7077" w:rsidRDefault="000D7077" w:rsidP="000D7077">
            <w:pPr>
              <w:pStyle w:val="Cuadrculamedia1-nfasis21"/>
              <w:snapToGrid w:val="0"/>
              <w:ind w:left="34" w:right="155"/>
              <w:jc w:val="both"/>
              <w:rPr>
                <w:rFonts w:cs="Calibri"/>
                <w:b/>
                <w:color w:val="000000"/>
              </w:rPr>
            </w:pPr>
          </w:p>
          <w:p w14:paraId="7D183BC6"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1.</w:t>
            </w:r>
            <w:r w:rsidRPr="000D7077">
              <w:rPr>
                <w:rFonts w:cs="Calibri"/>
                <w:b/>
                <w:color w:val="000000"/>
              </w:rPr>
              <w:tab/>
            </w:r>
            <w:r w:rsidRPr="000D7077">
              <w:rPr>
                <w:rFonts w:cs="Calibri"/>
                <w:bCs/>
                <w:color w:val="000000"/>
              </w:rPr>
              <w:t>Cumplir el contrato de conformidad con las especificaciones técnicas establecidas por la entidad en los documentos que forman parte del proceso de selección.</w:t>
            </w:r>
          </w:p>
          <w:p w14:paraId="25BA203B" w14:textId="77777777" w:rsidR="000D7077" w:rsidRPr="000D7077" w:rsidRDefault="000D7077" w:rsidP="000D7077">
            <w:pPr>
              <w:pStyle w:val="Cuadrculamedia1-nfasis21"/>
              <w:snapToGrid w:val="0"/>
              <w:ind w:left="34" w:right="155"/>
              <w:jc w:val="both"/>
              <w:rPr>
                <w:rFonts w:cs="Calibri"/>
                <w:b/>
                <w:color w:val="000000"/>
              </w:rPr>
            </w:pPr>
          </w:p>
          <w:p w14:paraId="7073304D"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2.</w:t>
            </w:r>
            <w:r w:rsidRPr="000D7077">
              <w:rPr>
                <w:rFonts w:cs="Calibri"/>
                <w:b/>
                <w:color w:val="000000"/>
              </w:rPr>
              <w:tab/>
            </w:r>
            <w:r w:rsidRPr="000D7077">
              <w:rPr>
                <w:rFonts w:cs="Calibri"/>
                <w:bCs/>
                <w:color w:val="000000"/>
              </w:rPr>
              <w:t>Garantizar la calidad de los bienes suministrados, de acuerdo con la ficha técnica y demás documentos del proceso de contratación.</w:t>
            </w:r>
          </w:p>
          <w:p w14:paraId="0E10F502" w14:textId="77777777" w:rsidR="000D7077" w:rsidRPr="000D7077" w:rsidRDefault="000D7077" w:rsidP="000D7077">
            <w:pPr>
              <w:pStyle w:val="Cuadrculamedia1-nfasis21"/>
              <w:snapToGrid w:val="0"/>
              <w:ind w:left="34" w:right="155"/>
              <w:jc w:val="both"/>
              <w:rPr>
                <w:rFonts w:cs="Calibri"/>
                <w:b/>
                <w:color w:val="000000"/>
              </w:rPr>
            </w:pPr>
          </w:p>
          <w:p w14:paraId="3B940B18"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3.</w:t>
            </w:r>
            <w:r w:rsidRPr="000D7077">
              <w:rPr>
                <w:rFonts w:cs="Calibri"/>
                <w:b/>
                <w:color w:val="000000"/>
              </w:rPr>
              <w:tab/>
            </w:r>
            <w:r w:rsidRPr="000D7077">
              <w:rPr>
                <w:rFonts w:cs="Calibri"/>
                <w:bCs/>
                <w:color w:val="000000"/>
              </w:rPr>
              <w:t>Los insumos y demás elementos que el contratista suministre para la ejecución del contrato, deberán ser de primera calidad en su género, los que sean deficientes en su calidad, podrán ser rechazados por el supervisor cuando no los encontrare adecuados.</w:t>
            </w:r>
          </w:p>
          <w:p w14:paraId="397A687E" w14:textId="77777777" w:rsidR="000D7077" w:rsidRPr="000D7077" w:rsidRDefault="000D7077" w:rsidP="000D7077">
            <w:pPr>
              <w:pStyle w:val="Cuadrculamedia1-nfasis21"/>
              <w:snapToGrid w:val="0"/>
              <w:ind w:left="34" w:right="155"/>
              <w:jc w:val="both"/>
              <w:rPr>
                <w:rFonts w:cs="Calibri"/>
                <w:b/>
                <w:color w:val="000000"/>
              </w:rPr>
            </w:pPr>
            <w:r w:rsidRPr="000D7077">
              <w:rPr>
                <w:rFonts w:cs="Calibri"/>
                <w:b/>
                <w:color w:val="000000"/>
              </w:rPr>
              <w:t>4.</w:t>
            </w:r>
            <w:r w:rsidRPr="000D7077">
              <w:rPr>
                <w:rFonts w:cs="Calibri"/>
                <w:b/>
                <w:color w:val="000000"/>
              </w:rPr>
              <w:tab/>
            </w:r>
            <w:r w:rsidRPr="000D7077">
              <w:rPr>
                <w:rFonts w:cs="Calibri"/>
                <w:bCs/>
                <w:color w:val="000000"/>
              </w:rPr>
              <w:t>Garantizar que los elementos objeto del presente proceso de selección cumplan estrictamente con las características y referencias requeridas las cuales se deben ajustar a las normas técnicas de calidad colombiana que le sean aplicables, de conformidad con lo establecido con lo establecido por la Superintendencia de Industria y Comercio.</w:t>
            </w:r>
          </w:p>
          <w:p w14:paraId="28077C45" w14:textId="77777777" w:rsidR="000D7077" w:rsidRPr="000D7077" w:rsidRDefault="000D7077" w:rsidP="000D7077">
            <w:pPr>
              <w:pStyle w:val="Cuadrculamedia1-nfasis21"/>
              <w:snapToGrid w:val="0"/>
              <w:ind w:left="34" w:right="155"/>
              <w:jc w:val="both"/>
              <w:rPr>
                <w:rFonts w:cs="Calibri"/>
                <w:b/>
                <w:color w:val="000000"/>
              </w:rPr>
            </w:pPr>
          </w:p>
          <w:p w14:paraId="6F11EE19" w14:textId="77777777" w:rsidR="00B900AD" w:rsidRDefault="000D7077" w:rsidP="000D7077">
            <w:pPr>
              <w:pStyle w:val="Cuadrculamedia1-nfasis21"/>
              <w:snapToGrid w:val="0"/>
              <w:spacing w:line="240" w:lineRule="auto"/>
              <w:ind w:left="34" w:right="155"/>
              <w:jc w:val="both"/>
              <w:rPr>
                <w:rFonts w:cs="Calibri"/>
                <w:b/>
                <w:color w:val="000000"/>
              </w:rPr>
            </w:pPr>
            <w:r w:rsidRPr="000D7077">
              <w:rPr>
                <w:rFonts w:cs="Calibri"/>
                <w:b/>
                <w:color w:val="000000"/>
              </w:rPr>
              <w:t>5.</w:t>
            </w:r>
            <w:r w:rsidRPr="000D7077">
              <w:rPr>
                <w:rFonts w:cs="Calibri"/>
                <w:b/>
                <w:color w:val="000000"/>
              </w:rPr>
              <w:tab/>
            </w:r>
            <w:r w:rsidRPr="000D7077">
              <w:rPr>
                <w:rFonts w:cs="Calibri"/>
                <w:bCs/>
                <w:color w:val="000000"/>
              </w:rPr>
              <w:t>Atender los requerimientos y/o cambios que sean necesarios durante la ejecución del contrato, en un plazo acordado con el supervisor del contrato</w:t>
            </w:r>
          </w:p>
          <w:p w14:paraId="70BE3E59" w14:textId="77777777" w:rsidR="000D7077" w:rsidRDefault="000D7077" w:rsidP="000D7077">
            <w:pPr>
              <w:pStyle w:val="Cuadrculamedia1-nfasis21"/>
              <w:snapToGrid w:val="0"/>
              <w:spacing w:line="240" w:lineRule="auto"/>
              <w:ind w:left="34" w:right="155"/>
              <w:jc w:val="both"/>
              <w:rPr>
                <w:rFonts w:cs="Calibri"/>
                <w:b/>
                <w:color w:val="000000"/>
              </w:rPr>
            </w:pPr>
          </w:p>
          <w:p w14:paraId="181C9FA0" w14:textId="77777777" w:rsidR="000D7077" w:rsidRDefault="000D7077" w:rsidP="000D7077">
            <w:pPr>
              <w:pStyle w:val="Cuadrculamedia1-nfasis21"/>
              <w:snapToGrid w:val="0"/>
              <w:spacing w:line="240" w:lineRule="auto"/>
              <w:ind w:left="498" w:right="155"/>
              <w:jc w:val="both"/>
              <w:rPr>
                <w:rFonts w:cs="Calibri"/>
                <w:b/>
                <w:color w:val="000000"/>
              </w:rPr>
            </w:pPr>
          </w:p>
          <w:p w14:paraId="4804FBA9" w14:textId="42373C62" w:rsidR="000D7077" w:rsidRPr="00A911A7" w:rsidRDefault="000D7077" w:rsidP="000D7077">
            <w:pPr>
              <w:pStyle w:val="Cuadrculamedia1-nfasis21"/>
              <w:snapToGrid w:val="0"/>
              <w:spacing w:line="240" w:lineRule="auto"/>
              <w:ind w:left="498" w:right="155"/>
              <w:jc w:val="both"/>
              <w:rPr>
                <w:rFonts w:cs="Calibri"/>
                <w:b/>
                <w:color w:val="000000"/>
              </w:rPr>
            </w:pPr>
          </w:p>
        </w:tc>
      </w:tr>
    </w:tbl>
    <w:p w14:paraId="7C81CB31" w14:textId="5FCB1B2D" w:rsidR="00EF3B53" w:rsidRPr="00A911A7" w:rsidRDefault="00EF3B53" w:rsidP="00A911A7">
      <w:pPr>
        <w:ind w:left="-567"/>
        <w:jc w:val="both"/>
        <w:rPr>
          <w:rFonts w:ascii="Calibri" w:hAnsi="Calibri" w:cs="Calibri"/>
          <w:b/>
          <w:bCs/>
          <w:spacing w:val="-2"/>
          <w:sz w:val="20"/>
          <w:szCs w:val="20"/>
        </w:rPr>
      </w:pPr>
      <w:r w:rsidRPr="00A911A7">
        <w:rPr>
          <w:rFonts w:ascii="Calibri" w:hAnsi="Calibri" w:cs="Calibri"/>
          <w:b/>
          <w:bCs/>
          <w:spacing w:val="-2"/>
          <w:sz w:val="20"/>
          <w:szCs w:val="20"/>
        </w:rPr>
        <w:lastRenderedPageBreak/>
        <w:t xml:space="preserve">FIRMA: </w:t>
      </w:r>
    </w:p>
    <w:p w14:paraId="1A5D0686" w14:textId="179DD287" w:rsidR="00EF3B53" w:rsidRPr="00A911A7" w:rsidRDefault="00EF3B53"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 xml:space="preserve">NOMBRE DEL REPRESENTANTE </w:t>
      </w:r>
      <w:r w:rsidR="00C24E79" w:rsidRPr="00A911A7">
        <w:rPr>
          <w:rFonts w:ascii="Calibri" w:hAnsi="Calibri" w:cs="Calibri"/>
          <w:b/>
          <w:bCs/>
          <w:spacing w:val="-2"/>
          <w:sz w:val="20"/>
          <w:szCs w:val="20"/>
        </w:rPr>
        <w:t>LEGAL:</w:t>
      </w:r>
      <w:r w:rsidRPr="00A911A7">
        <w:rPr>
          <w:rFonts w:ascii="Calibri" w:hAnsi="Calibri" w:cs="Calibri"/>
          <w:b/>
          <w:bCs/>
          <w:spacing w:val="-2"/>
          <w:sz w:val="20"/>
          <w:szCs w:val="20"/>
        </w:rPr>
        <w:t xml:space="preserve"> </w:t>
      </w:r>
    </w:p>
    <w:p w14:paraId="7DCFEF8F" w14:textId="77777777" w:rsidR="00EF3B53" w:rsidRPr="00A911A7" w:rsidRDefault="00EF3B53"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 xml:space="preserve">NOMBRE O RAZON SOCIAL: </w:t>
      </w:r>
    </w:p>
    <w:p w14:paraId="2D263996" w14:textId="77777777" w:rsidR="00EF3B53" w:rsidRPr="00A911A7" w:rsidRDefault="00EF3B53"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NIT O CC.:</w:t>
      </w:r>
    </w:p>
    <w:p w14:paraId="2E7BF40E" w14:textId="66388038" w:rsidR="00EF3B53" w:rsidRPr="00A911A7" w:rsidRDefault="00EA53BA"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 xml:space="preserve">DIRECCIÓN: </w:t>
      </w:r>
    </w:p>
    <w:p w14:paraId="644E7847" w14:textId="12ECF677" w:rsidR="00EF3B53" w:rsidRPr="00A911A7" w:rsidRDefault="00EA53BA"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 xml:space="preserve">CIUDAD: </w:t>
      </w:r>
    </w:p>
    <w:p w14:paraId="316928AA" w14:textId="53DB6DC8" w:rsidR="00EF3B53" w:rsidRPr="00A911A7" w:rsidRDefault="00EA53BA"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 xml:space="preserve">TELÉFONO: </w:t>
      </w:r>
    </w:p>
    <w:p w14:paraId="2A49D8AD" w14:textId="7E1A5EA0" w:rsidR="00EF3B53" w:rsidRPr="00A911A7" w:rsidRDefault="00EA53BA"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CELULAR:</w:t>
      </w:r>
    </w:p>
    <w:p w14:paraId="46D11497" w14:textId="0FB873F6" w:rsidR="00746604" w:rsidRPr="00A911A7" w:rsidRDefault="00EA53BA" w:rsidP="003762CF">
      <w:pPr>
        <w:ind w:left="-567"/>
        <w:jc w:val="both"/>
        <w:rPr>
          <w:rFonts w:ascii="Calibri" w:hAnsi="Calibri" w:cs="Calibri"/>
          <w:b/>
          <w:bCs/>
          <w:spacing w:val="-2"/>
          <w:sz w:val="20"/>
          <w:szCs w:val="20"/>
        </w:rPr>
      </w:pPr>
      <w:r w:rsidRPr="00A911A7">
        <w:rPr>
          <w:rFonts w:ascii="Calibri" w:hAnsi="Calibri" w:cs="Calibri"/>
          <w:b/>
          <w:bCs/>
          <w:spacing w:val="-2"/>
          <w:sz w:val="20"/>
          <w:szCs w:val="20"/>
        </w:rPr>
        <w:t>E-MAIL:</w:t>
      </w:r>
    </w:p>
    <w:sectPr w:rsidR="00746604" w:rsidRPr="00A911A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2ECC" w14:textId="77777777" w:rsidR="00E75677" w:rsidRDefault="00E75677" w:rsidP="00987C0C">
      <w:r>
        <w:separator/>
      </w:r>
    </w:p>
  </w:endnote>
  <w:endnote w:type="continuationSeparator" w:id="0">
    <w:p w14:paraId="02897733" w14:textId="77777777" w:rsidR="00E75677" w:rsidRDefault="00E75677" w:rsidP="0098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B182" w14:textId="77777777" w:rsidR="00E75677" w:rsidRDefault="00E75677" w:rsidP="00987C0C">
      <w:r>
        <w:separator/>
      </w:r>
    </w:p>
  </w:footnote>
  <w:footnote w:type="continuationSeparator" w:id="0">
    <w:p w14:paraId="66CAF8AE" w14:textId="77777777" w:rsidR="00E75677" w:rsidRDefault="00E75677" w:rsidP="0098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66"/>
      <w:gridCol w:w="4562"/>
      <w:gridCol w:w="933"/>
      <w:gridCol w:w="1992"/>
    </w:tblGrid>
    <w:tr w:rsidR="00EB22C8" w14:paraId="51F3CBE0" w14:textId="77777777" w:rsidTr="00D467B5">
      <w:trPr>
        <w:trHeight w:val="146"/>
        <w:jc w:val="center"/>
      </w:trPr>
      <w:tc>
        <w:tcPr>
          <w:tcW w:w="5000" w:type="pct"/>
          <w:gridSpan w:val="4"/>
          <w:vAlign w:val="center"/>
        </w:tcPr>
        <w:p w14:paraId="4E82B69E" w14:textId="77777777" w:rsidR="00EB22C8" w:rsidRDefault="00EB22C8" w:rsidP="00EB22C8">
          <w:pPr>
            <w:pStyle w:val="Encabezado"/>
            <w:jc w:val="center"/>
            <w:rPr>
              <w:rFonts w:cs="Arial"/>
              <w:b/>
              <w:sz w:val="16"/>
              <w:szCs w:val="16"/>
            </w:rPr>
          </w:pPr>
          <w:r>
            <w:rPr>
              <w:rFonts w:cs="Arial"/>
              <w:b/>
              <w:sz w:val="16"/>
              <w:szCs w:val="16"/>
            </w:rPr>
            <w:t>ANEXO FICHA TÉCNICA</w:t>
          </w:r>
        </w:p>
        <w:p w14:paraId="07A4A252" w14:textId="77777777" w:rsidR="00EB22C8" w:rsidRDefault="00EB22C8" w:rsidP="00EB22C8">
          <w:pPr>
            <w:pStyle w:val="Encabezado"/>
            <w:jc w:val="center"/>
            <w:rPr>
              <w:rFonts w:cs="Arial"/>
              <w:b/>
              <w:sz w:val="16"/>
              <w:szCs w:val="16"/>
            </w:rPr>
          </w:pPr>
        </w:p>
      </w:tc>
    </w:tr>
    <w:tr w:rsidR="00EB22C8" w14:paraId="65B0752D" w14:textId="77777777" w:rsidTr="00D467B5">
      <w:tblPrEx>
        <w:tblCellMar>
          <w:left w:w="70" w:type="dxa"/>
          <w:right w:w="70" w:type="dxa"/>
        </w:tblCellMar>
      </w:tblPrEx>
      <w:trPr>
        <w:trHeight w:val="234"/>
        <w:jc w:val="center"/>
      </w:trPr>
      <w:tc>
        <w:tcPr>
          <w:tcW w:w="674" w:type="pct"/>
          <w:vAlign w:val="center"/>
        </w:tcPr>
        <w:p w14:paraId="10E13109" w14:textId="77777777" w:rsidR="00EB22C8" w:rsidRDefault="00EB22C8" w:rsidP="00EB22C8">
          <w:pPr>
            <w:spacing w:after="4" w:line="249" w:lineRule="auto"/>
            <w:ind w:left="10" w:hanging="10"/>
            <w:rPr>
              <w:rFonts w:eastAsia="Arial" w:cs="Arial"/>
              <w:b/>
              <w:color w:val="595959"/>
              <w:sz w:val="18"/>
              <w:szCs w:val="18"/>
            </w:rPr>
          </w:pPr>
          <w:r>
            <w:rPr>
              <w:noProof/>
            </w:rPr>
            <w:drawing>
              <wp:inline distT="0" distB="0" distL="0" distR="0" wp14:anchorId="3D8C3669" wp14:editId="471025AC">
                <wp:extent cx="571086" cy="545931"/>
                <wp:effectExtent l="0" t="0" r="635" b="6985"/>
                <wp:docPr id="2" name="Imagen 1" descr="250px-Escudo_de_Floridablanca">
                  <a:extLst xmlns:a="http://schemas.openxmlformats.org/drawingml/2006/main">
                    <a:ext uri="{FF2B5EF4-FFF2-40B4-BE49-F238E27FC236}">
                      <a16:creationId xmlns:a16="http://schemas.microsoft.com/office/drawing/2014/main" id="{DA569373-CCD5-B5A6-1AF9-2B60121697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250px-Escudo_de_Floridablanca">
                          <a:extLst>
                            <a:ext uri="{FF2B5EF4-FFF2-40B4-BE49-F238E27FC236}">
                              <a16:creationId xmlns:a16="http://schemas.microsoft.com/office/drawing/2014/main" id="{DA569373-CCD5-B5A6-1AF9-2B60121697C3}"/>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086" cy="545931"/>
                        </a:xfrm>
                        <a:prstGeom prst="rect">
                          <a:avLst/>
                        </a:prstGeom>
                        <a:noFill/>
                        <a:ln>
                          <a:noFill/>
                        </a:ln>
                      </pic:spPr>
                    </pic:pic>
                  </a:graphicData>
                </a:graphic>
              </wp:inline>
            </w:drawing>
          </w:r>
        </w:p>
      </w:tc>
      <w:tc>
        <w:tcPr>
          <w:tcW w:w="2636" w:type="pct"/>
          <w:vAlign w:val="center"/>
        </w:tcPr>
        <w:p w14:paraId="2A22E5E3" w14:textId="77777777" w:rsidR="00EB22C8" w:rsidRPr="00983345" w:rsidRDefault="00EB22C8" w:rsidP="00EB22C8">
          <w:pPr>
            <w:spacing w:after="4" w:line="249" w:lineRule="auto"/>
            <w:ind w:left="10" w:hanging="10"/>
            <w:jc w:val="center"/>
            <w:rPr>
              <w:rFonts w:ascii="Arial" w:eastAsia="Arial" w:hAnsi="Arial" w:cs="Arial"/>
              <w:color w:val="595959"/>
              <w:sz w:val="16"/>
              <w:szCs w:val="16"/>
            </w:rPr>
          </w:pPr>
          <w:r w:rsidRPr="00983345">
            <w:rPr>
              <w:rFonts w:ascii="Arial" w:eastAsia="Arial" w:hAnsi="Arial" w:cs="Arial"/>
              <w:color w:val="595959"/>
              <w:sz w:val="16"/>
              <w:szCs w:val="16"/>
            </w:rPr>
            <w:t>ALCALDIA MUNICIPAL DE FLORIDABLANCA</w:t>
          </w:r>
        </w:p>
      </w:tc>
      <w:tc>
        <w:tcPr>
          <w:tcW w:w="539" w:type="pct"/>
          <w:vAlign w:val="center"/>
        </w:tcPr>
        <w:p w14:paraId="17D9F11C" w14:textId="77777777" w:rsidR="00EB22C8" w:rsidRDefault="00EB22C8" w:rsidP="00EB22C8">
          <w:pPr>
            <w:spacing w:after="4" w:line="249" w:lineRule="auto"/>
            <w:ind w:left="10" w:hanging="10"/>
            <w:jc w:val="center"/>
            <w:rPr>
              <w:rFonts w:eastAsia="Arial" w:cs="Arial"/>
              <w:b/>
              <w:color w:val="595959"/>
              <w:sz w:val="16"/>
              <w:szCs w:val="16"/>
            </w:rPr>
          </w:pPr>
          <w:r>
            <w:rPr>
              <w:rFonts w:eastAsia="Arial" w:cs="Arial"/>
              <w:b/>
              <w:color w:val="595959"/>
              <w:sz w:val="16"/>
              <w:szCs w:val="16"/>
            </w:rPr>
            <w:t>Página</w:t>
          </w:r>
        </w:p>
      </w:tc>
      <w:tc>
        <w:tcPr>
          <w:tcW w:w="1151" w:type="pct"/>
          <w:vAlign w:val="center"/>
        </w:tcPr>
        <w:p w14:paraId="1F038921" w14:textId="77777777" w:rsidR="00EB22C8" w:rsidRDefault="00EB22C8" w:rsidP="00EB22C8">
          <w:pPr>
            <w:spacing w:after="4" w:line="249" w:lineRule="auto"/>
            <w:ind w:left="10" w:hanging="10"/>
            <w:rPr>
              <w:rFonts w:eastAsia="Arial" w:cs="Arial"/>
              <w:color w:val="595959"/>
              <w:sz w:val="16"/>
              <w:szCs w:val="16"/>
            </w:rPr>
          </w:pPr>
          <w:r>
            <w:rPr>
              <w:rFonts w:eastAsia="Arial" w:cs="Arial"/>
              <w:color w:val="595959"/>
              <w:sz w:val="16"/>
              <w:szCs w:val="16"/>
            </w:rPr>
            <w:fldChar w:fldCharType="begin"/>
          </w:r>
          <w:r>
            <w:rPr>
              <w:rFonts w:eastAsia="Arial" w:cs="Arial"/>
              <w:color w:val="595959"/>
              <w:sz w:val="16"/>
              <w:szCs w:val="16"/>
            </w:rPr>
            <w:instrText xml:space="preserve"> PAGE </w:instrText>
          </w:r>
          <w:r>
            <w:rPr>
              <w:rFonts w:eastAsia="Arial" w:cs="Arial"/>
              <w:color w:val="595959"/>
              <w:sz w:val="16"/>
              <w:szCs w:val="16"/>
            </w:rPr>
            <w:fldChar w:fldCharType="separate"/>
          </w:r>
          <w:r>
            <w:rPr>
              <w:rFonts w:eastAsia="Arial" w:cs="Arial"/>
              <w:noProof/>
              <w:color w:val="595959"/>
              <w:sz w:val="16"/>
              <w:szCs w:val="16"/>
            </w:rPr>
            <w:t>1</w:t>
          </w:r>
          <w:r>
            <w:rPr>
              <w:rFonts w:eastAsia="Arial" w:cs="Arial"/>
              <w:color w:val="595959"/>
              <w:sz w:val="16"/>
              <w:szCs w:val="16"/>
            </w:rPr>
            <w:fldChar w:fldCharType="end"/>
          </w:r>
          <w:r>
            <w:rPr>
              <w:rFonts w:eastAsia="Arial" w:cs="Arial"/>
              <w:color w:val="595959"/>
              <w:sz w:val="16"/>
              <w:szCs w:val="16"/>
            </w:rPr>
            <w:t xml:space="preserve"> de </w:t>
          </w:r>
          <w:r>
            <w:rPr>
              <w:rFonts w:eastAsia="Arial" w:cs="Arial"/>
              <w:color w:val="595959"/>
              <w:sz w:val="16"/>
              <w:szCs w:val="16"/>
            </w:rPr>
            <w:fldChar w:fldCharType="begin"/>
          </w:r>
          <w:r>
            <w:rPr>
              <w:rFonts w:eastAsia="Arial" w:cs="Arial"/>
              <w:color w:val="595959"/>
              <w:sz w:val="16"/>
              <w:szCs w:val="16"/>
            </w:rPr>
            <w:instrText xml:space="preserve"> NUMPAGES </w:instrText>
          </w:r>
          <w:r>
            <w:rPr>
              <w:rFonts w:eastAsia="Arial" w:cs="Arial"/>
              <w:color w:val="595959"/>
              <w:sz w:val="16"/>
              <w:szCs w:val="16"/>
            </w:rPr>
            <w:fldChar w:fldCharType="separate"/>
          </w:r>
          <w:r>
            <w:rPr>
              <w:rFonts w:eastAsia="Arial" w:cs="Arial"/>
              <w:noProof/>
              <w:color w:val="595959"/>
              <w:sz w:val="16"/>
              <w:szCs w:val="16"/>
            </w:rPr>
            <w:t>10</w:t>
          </w:r>
          <w:r>
            <w:rPr>
              <w:rFonts w:eastAsia="Arial" w:cs="Arial"/>
              <w:color w:val="595959"/>
              <w:sz w:val="16"/>
              <w:szCs w:val="16"/>
            </w:rPr>
            <w:fldChar w:fldCharType="end"/>
          </w:r>
        </w:p>
      </w:tc>
    </w:tr>
  </w:tbl>
  <w:p w14:paraId="42836304" w14:textId="2CC2F6CC" w:rsidR="00987C0C" w:rsidRPr="000B7AB6" w:rsidRDefault="00987C0C" w:rsidP="000B7AB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177"/>
    <w:multiLevelType w:val="multilevel"/>
    <w:tmpl w:val="01DA3177"/>
    <w:lvl w:ilvl="0">
      <w:start w:val="1"/>
      <w:numFmt w:val="bullet"/>
      <w:lvlText w:val="-"/>
      <w:lvlJc w:val="left"/>
      <w:pPr>
        <w:ind w:left="720" w:hanging="360"/>
      </w:pPr>
      <w:rPr>
        <w:rFonts w:ascii="Arial MT" w:eastAsia="Arial MT" w:hAnsi="Arial MT" w:cs="Arial M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E623C"/>
    <w:multiLevelType w:val="hybridMultilevel"/>
    <w:tmpl w:val="F0941B40"/>
    <w:lvl w:ilvl="0" w:tplc="C95A1410">
      <w:start w:val="1"/>
      <w:numFmt w:val="decimal"/>
      <w:lvlText w:val="%1."/>
      <w:lvlJc w:val="left"/>
      <w:pPr>
        <w:ind w:left="360" w:hanging="360"/>
      </w:pPr>
      <w:rPr>
        <w:rFonts w:ascii="Arial" w:eastAsia="Calibri" w:hAnsi="Arial" w:cs="Arial"/>
        <w:b/>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 w15:restartNumberingAfterBreak="0">
    <w:nsid w:val="083E62D1"/>
    <w:multiLevelType w:val="multilevel"/>
    <w:tmpl w:val="083E6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B06AB7"/>
    <w:multiLevelType w:val="hybridMultilevel"/>
    <w:tmpl w:val="97FAC8DC"/>
    <w:lvl w:ilvl="0" w:tplc="CFB02B02">
      <w:start w:val="1"/>
      <w:numFmt w:val="decimal"/>
      <w:lvlText w:val="%1."/>
      <w:lvlJc w:val="left"/>
      <w:pPr>
        <w:ind w:left="498" w:hanging="360"/>
      </w:pPr>
      <w:rPr>
        <w:rFonts w:ascii="Arial" w:hAnsi="Arial" w:cs="Arial" w:hint="default"/>
        <w:b/>
        <w:bCs/>
        <w:i w:val="0"/>
        <w:iCs w:val="0"/>
        <w:sz w:val="21"/>
        <w:szCs w:val="21"/>
      </w:rPr>
    </w:lvl>
    <w:lvl w:ilvl="1" w:tplc="080A0019" w:tentative="1">
      <w:start w:val="1"/>
      <w:numFmt w:val="lowerLetter"/>
      <w:lvlText w:val="%2."/>
      <w:lvlJc w:val="left"/>
      <w:pPr>
        <w:ind w:left="1218" w:hanging="360"/>
      </w:pPr>
    </w:lvl>
    <w:lvl w:ilvl="2" w:tplc="080A001B" w:tentative="1">
      <w:start w:val="1"/>
      <w:numFmt w:val="lowerRoman"/>
      <w:lvlText w:val="%3."/>
      <w:lvlJc w:val="right"/>
      <w:pPr>
        <w:ind w:left="1938" w:hanging="180"/>
      </w:pPr>
    </w:lvl>
    <w:lvl w:ilvl="3" w:tplc="080A000F" w:tentative="1">
      <w:start w:val="1"/>
      <w:numFmt w:val="decimal"/>
      <w:lvlText w:val="%4."/>
      <w:lvlJc w:val="left"/>
      <w:pPr>
        <w:ind w:left="2658" w:hanging="360"/>
      </w:pPr>
    </w:lvl>
    <w:lvl w:ilvl="4" w:tplc="080A0019" w:tentative="1">
      <w:start w:val="1"/>
      <w:numFmt w:val="lowerLetter"/>
      <w:lvlText w:val="%5."/>
      <w:lvlJc w:val="left"/>
      <w:pPr>
        <w:ind w:left="3378" w:hanging="360"/>
      </w:pPr>
    </w:lvl>
    <w:lvl w:ilvl="5" w:tplc="080A001B" w:tentative="1">
      <w:start w:val="1"/>
      <w:numFmt w:val="lowerRoman"/>
      <w:lvlText w:val="%6."/>
      <w:lvlJc w:val="right"/>
      <w:pPr>
        <w:ind w:left="4098" w:hanging="180"/>
      </w:pPr>
    </w:lvl>
    <w:lvl w:ilvl="6" w:tplc="080A000F" w:tentative="1">
      <w:start w:val="1"/>
      <w:numFmt w:val="decimal"/>
      <w:lvlText w:val="%7."/>
      <w:lvlJc w:val="left"/>
      <w:pPr>
        <w:ind w:left="4818" w:hanging="360"/>
      </w:pPr>
    </w:lvl>
    <w:lvl w:ilvl="7" w:tplc="080A0019" w:tentative="1">
      <w:start w:val="1"/>
      <w:numFmt w:val="lowerLetter"/>
      <w:lvlText w:val="%8."/>
      <w:lvlJc w:val="left"/>
      <w:pPr>
        <w:ind w:left="5538" w:hanging="360"/>
      </w:pPr>
    </w:lvl>
    <w:lvl w:ilvl="8" w:tplc="080A001B" w:tentative="1">
      <w:start w:val="1"/>
      <w:numFmt w:val="lowerRoman"/>
      <w:lvlText w:val="%9."/>
      <w:lvlJc w:val="right"/>
      <w:pPr>
        <w:ind w:left="6258" w:hanging="180"/>
      </w:pPr>
    </w:lvl>
  </w:abstractNum>
  <w:abstractNum w:abstractNumId="4" w15:restartNumberingAfterBreak="0">
    <w:nsid w:val="115C1FBC"/>
    <w:multiLevelType w:val="hybridMultilevel"/>
    <w:tmpl w:val="736C5BEE"/>
    <w:lvl w:ilvl="0" w:tplc="3B22EF44">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806AA0"/>
    <w:multiLevelType w:val="multilevel"/>
    <w:tmpl w:val="1280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A313F"/>
    <w:multiLevelType w:val="hybridMultilevel"/>
    <w:tmpl w:val="E3D64180"/>
    <w:lvl w:ilvl="0" w:tplc="CFB02B02">
      <w:start w:val="1"/>
      <w:numFmt w:val="decimal"/>
      <w:lvlText w:val="%1."/>
      <w:lvlJc w:val="left"/>
      <w:pPr>
        <w:ind w:left="498" w:hanging="360"/>
      </w:pPr>
      <w:rPr>
        <w:rFonts w:ascii="Arial" w:hAnsi="Arial" w:cs="Arial" w:hint="default"/>
        <w:b/>
        <w:bCs/>
        <w:i w:val="0"/>
        <w:iCs w:val="0"/>
        <w:sz w:val="21"/>
        <w:szCs w:val="21"/>
      </w:rPr>
    </w:lvl>
    <w:lvl w:ilvl="1" w:tplc="080A0019" w:tentative="1">
      <w:start w:val="1"/>
      <w:numFmt w:val="lowerLetter"/>
      <w:lvlText w:val="%2."/>
      <w:lvlJc w:val="left"/>
      <w:pPr>
        <w:ind w:left="1218" w:hanging="360"/>
      </w:pPr>
    </w:lvl>
    <w:lvl w:ilvl="2" w:tplc="080A001B" w:tentative="1">
      <w:start w:val="1"/>
      <w:numFmt w:val="lowerRoman"/>
      <w:lvlText w:val="%3."/>
      <w:lvlJc w:val="right"/>
      <w:pPr>
        <w:ind w:left="1938" w:hanging="180"/>
      </w:pPr>
    </w:lvl>
    <w:lvl w:ilvl="3" w:tplc="080A000F" w:tentative="1">
      <w:start w:val="1"/>
      <w:numFmt w:val="decimal"/>
      <w:lvlText w:val="%4."/>
      <w:lvlJc w:val="left"/>
      <w:pPr>
        <w:ind w:left="2658" w:hanging="360"/>
      </w:pPr>
    </w:lvl>
    <w:lvl w:ilvl="4" w:tplc="080A0019" w:tentative="1">
      <w:start w:val="1"/>
      <w:numFmt w:val="lowerLetter"/>
      <w:lvlText w:val="%5."/>
      <w:lvlJc w:val="left"/>
      <w:pPr>
        <w:ind w:left="3378" w:hanging="360"/>
      </w:pPr>
    </w:lvl>
    <w:lvl w:ilvl="5" w:tplc="080A001B" w:tentative="1">
      <w:start w:val="1"/>
      <w:numFmt w:val="lowerRoman"/>
      <w:lvlText w:val="%6."/>
      <w:lvlJc w:val="right"/>
      <w:pPr>
        <w:ind w:left="4098" w:hanging="180"/>
      </w:pPr>
    </w:lvl>
    <w:lvl w:ilvl="6" w:tplc="080A000F" w:tentative="1">
      <w:start w:val="1"/>
      <w:numFmt w:val="decimal"/>
      <w:lvlText w:val="%7."/>
      <w:lvlJc w:val="left"/>
      <w:pPr>
        <w:ind w:left="4818" w:hanging="360"/>
      </w:pPr>
    </w:lvl>
    <w:lvl w:ilvl="7" w:tplc="080A0019" w:tentative="1">
      <w:start w:val="1"/>
      <w:numFmt w:val="lowerLetter"/>
      <w:lvlText w:val="%8."/>
      <w:lvlJc w:val="left"/>
      <w:pPr>
        <w:ind w:left="5538" w:hanging="360"/>
      </w:pPr>
    </w:lvl>
    <w:lvl w:ilvl="8" w:tplc="080A001B" w:tentative="1">
      <w:start w:val="1"/>
      <w:numFmt w:val="lowerRoman"/>
      <w:lvlText w:val="%9."/>
      <w:lvlJc w:val="right"/>
      <w:pPr>
        <w:ind w:left="6258" w:hanging="180"/>
      </w:pPr>
    </w:lvl>
  </w:abstractNum>
  <w:abstractNum w:abstractNumId="7" w15:restartNumberingAfterBreak="0">
    <w:nsid w:val="16417592"/>
    <w:multiLevelType w:val="hybridMultilevel"/>
    <w:tmpl w:val="3CD656A8"/>
    <w:lvl w:ilvl="0" w:tplc="1F7A0878">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8" w15:restartNumberingAfterBreak="0">
    <w:nsid w:val="199C30C1"/>
    <w:multiLevelType w:val="hybridMultilevel"/>
    <w:tmpl w:val="FABCB0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0326D0"/>
    <w:multiLevelType w:val="multilevel"/>
    <w:tmpl w:val="1A0326D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F7A4022"/>
    <w:multiLevelType w:val="multilevel"/>
    <w:tmpl w:val="1F7A40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C5244B"/>
    <w:multiLevelType w:val="multilevel"/>
    <w:tmpl w:val="29C5244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EFB1F70"/>
    <w:multiLevelType w:val="hybridMultilevel"/>
    <w:tmpl w:val="80642216"/>
    <w:lvl w:ilvl="0" w:tplc="B2E2321A">
      <w:numFmt w:val="bullet"/>
      <w:lvlText w:val="-"/>
      <w:lvlJc w:val="left"/>
      <w:pPr>
        <w:ind w:left="720" w:hanging="360"/>
      </w:pPr>
      <w:rPr>
        <w:rFonts w:ascii="Calibri" w:eastAsia="Calibri" w:hAnsi="Calibri" w:cs="Calibri" w:hint="default"/>
        <w:b w:val="0"/>
        <w:bCs w:val="0"/>
        <w:i w:val="0"/>
        <w:iCs w:val="0"/>
        <w:spacing w:val="0"/>
        <w:w w:val="100"/>
        <w:sz w:val="18"/>
        <w:szCs w:val="18"/>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8108D9"/>
    <w:multiLevelType w:val="hybridMultilevel"/>
    <w:tmpl w:val="E9EC8374"/>
    <w:lvl w:ilvl="0" w:tplc="A0F41C6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800CAD"/>
    <w:multiLevelType w:val="hybridMultilevel"/>
    <w:tmpl w:val="93EAE4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7531FAD"/>
    <w:multiLevelType w:val="hybridMultilevel"/>
    <w:tmpl w:val="F232F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95E0693"/>
    <w:multiLevelType w:val="hybridMultilevel"/>
    <w:tmpl w:val="011AB00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AE11A19"/>
    <w:multiLevelType w:val="hybridMultilevel"/>
    <w:tmpl w:val="3048BE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606981"/>
    <w:multiLevelType w:val="hybridMultilevel"/>
    <w:tmpl w:val="63485E84"/>
    <w:lvl w:ilvl="0" w:tplc="6EDA036C">
      <w:start w:val="1"/>
      <w:numFmt w:val="decimal"/>
      <w:lvlText w:val="%1)"/>
      <w:lvlJc w:val="left"/>
      <w:pPr>
        <w:ind w:left="501" w:hanging="360"/>
      </w:pPr>
      <w:rPr>
        <w:rFonts w:hint="default"/>
        <w:b/>
        <w:spacing w:val="-2"/>
        <w:w w:val="101"/>
        <w:sz w:val="18"/>
        <w:szCs w:val="18"/>
      </w:rPr>
    </w:lvl>
    <w:lvl w:ilvl="1" w:tplc="63808A78">
      <w:numFmt w:val="bullet"/>
      <w:lvlText w:val="•"/>
      <w:lvlJc w:val="left"/>
      <w:pPr>
        <w:ind w:left="1482" w:hanging="360"/>
      </w:pPr>
    </w:lvl>
    <w:lvl w:ilvl="2" w:tplc="879C075A">
      <w:numFmt w:val="bullet"/>
      <w:lvlText w:val="•"/>
      <w:lvlJc w:val="left"/>
      <w:pPr>
        <w:ind w:left="2462" w:hanging="360"/>
      </w:pPr>
    </w:lvl>
    <w:lvl w:ilvl="3" w:tplc="57CC8A7A">
      <w:numFmt w:val="bullet"/>
      <w:lvlText w:val="•"/>
      <w:lvlJc w:val="left"/>
      <w:pPr>
        <w:ind w:left="3442" w:hanging="360"/>
      </w:pPr>
    </w:lvl>
    <w:lvl w:ilvl="4" w:tplc="CFC2E0E0">
      <w:numFmt w:val="bullet"/>
      <w:lvlText w:val="•"/>
      <w:lvlJc w:val="left"/>
      <w:pPr>
        <w:ind w:left="4422" w:hanging="360"/>
      </w:pPr>
    </w:lvl>
    <w:lvl w:ilvl="5" w:tplc="898C6B0E">
      <w:numFmt w:val="bullet"/>
      <w:lvlText w:val="•"/>
      <w:lvlJc w:val="left"/>
      <w:pPr>
        <w:ind w:left="5403" w:hanging="360"/>
      </w:pPr>
    </w:lvl>
    <w:lvl w:ilvl="6" w:tplc="7F7E664C">
      <w:numFmt w:val="bullet"/>
      <w:lvlText w:val="•"/>
      <w:lvlJc w:val="left"/>
      <w:pPr>
        <w:ind w:left="6383" w:hanging="360"/>
      </w:pPr>
    </w:lvl>
    <w:lvl w:ilvl="7" w:tplc="E7347A1C">
      <w:numFmt w:val="bullet"/>
      <w:lvlText w:val="•"/>
      <w:lvlJc w:val="left"/>
      <w:pPr>
        <w:ind w:left="7363" w:hanging="360"/>
      </w:pPr>
    </w:lvl>
    <w:lvl w:ilvl="8" w:tplc="EA5C70CE">
      <w:numFmt w:val="bullet"/>
      <w:lvlText w:val="•"/>
      <w:lvlJc w:val="left"/>
      <w:pPr>
        <w:ind w:left="8343" w:hanging="360"/>
      </w:pPr>
    </w:lvl>
  </w:abstractNum>
  <w:abstractNum w:abstractNumId="19" w15:restartNumberingAfterBreak="0">
    <w:nsid w:val="3D716B63"/>
    <w:multiLevelType w:val="multilevel"/>
    <w:tmpl w:val="3D7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DC48DE"/>
    <w:multiLevelType w:val="hybridMultilevel"/>
    <w:tmpl w:val="94EA7036"/>
    <w:lvl w:ilvl="0" w:tplc="3092AC9C">
      <w:start w:val="1"/>
      <w:numFmt w:val="upperLetter"/>
      <w:lvlText w:val="%1)"/>
      <w:lvlJc w:val="left"/>
      <w:pPr>
        <w:ind w:left="359" w:hanging="360"/>
      </w:pPr>
      <w:rPr>
        <w:rFonts w:hint="default"/>
        <w:b/>
        <w:bCs w:val="0"/>
      </w:rPr>
    </w:lvl>
    <w:lvl w:ilvl="1" w:tplc="240A0019" w:tentative="1">
      <w:start w:val="1"/>
      <w:numFmt w:val="lowerLetter"/>
      <w:lvlText w:val="%2."/>
      <w:lvlJc w:val="left"/>
      <w:pPr>
        <w:ind w:left="1079" w:hanging="360"/>
      </w:pPr>
    </w:lvl>
    <w:lvl w:ilvl="2" w:tplc="240A001B" w:tentative="1">
      <w:start w:val="1"/>
      <w:numFmt w:val="lowerRoman"/>
      <w:lvlText w:val="%3."/>
      <w:lvlJc w:val="right"/>
      <w:pPr>
        <w:ind w:left="1799" w:hanging="180"/>
      </w:pPr>
    </w:lvl>
    <w:lvl w:ilvl="3" w:tplc="240A000F" w:tentative="1">
      <w:start w:val="1"/>
      <w:numFmt w:val="decimal"/>
      <w:lvlText w:val="%4."/>
      <w:lvlJc w:val="left"/>
      <w:pPr>
        <w:ind w:left="2519" w:hanging="360"/>
      </w:pPr>
    </w:lvl>
    <w:lvl w:ilvl="4" w:tplc="240A0019" w:tentative="1">
      <w:start w:val="1"/>
      <w:numFmt w:val="lowerLetter"/>
      <w:lvlText w:val="%5."/>
      <w:lvlJc w:val="left"/>
      <w:pPr>
        <w:ind w:left="3239" w:hanging="360"/>
      </w:pPr>
    </w:lvl>
    <w:lvl w:ilvl="5" w:tplc="240A001B" w:tentative="1">
      <w:start w:val="1"/>
      <w:numFmt w:val="lowerRoman"/>
      <w:lvlText w:val="%6."/>
      <w:lvlJc w:val="right"/>
      <w:pPr>
        <w:ind w:left="3959" w:hanging="180"/>
      </w:pPr>
    </w:lvl>
    <w:lvl w:ilvl="6" w:tplc="240A000F" w:tentative="1">
      <w:start w:val="1"/>
      <w:numFmt w:val="decimal"/>
      <w:lvlText w:val="%7."/>
      <w:lvlJc w:val="left"/>
      <w:pPr>
        <w:ind w:left="4679" w:hanging="360"/>
      </w:pPr>
    </w:lvl>
    <w:lvl w:ilvl="7" w:tplc="240A0019" w:tentative="1">
      <w:start w:val="1"/>
      <w:numFmt w:val="lowerLetter"/>
      <w:lvlText w:val="%8."/>
      <w:lvlJc w:val="left"/>
      <w:pPr>
        <w:ind w:left="5399" w:hanging="360"/>
      </w:pPr>
    </w:lvl>
    <w:lvl w:ilvl="8" w:tplc="240A001B" w:tentative="1">
      <w:start w:val="1"/>
      <w:numFmt w:val="lowerRoman"/>
      <w:lvlText w:val="%9."/>
      <w:lvlJc w:val="right"/>
      <w:pPr>
        <w:ind w:left="6119" w:hanging="180"/>
      </w:pPr>
    </w:lvl>
  </w:abstractNum>
  <w:abstractNum w:abstractNumId="21" w15:restartNumberingAfterBreak="0">
    <w:nsid w:val="3F9F6F6A"/>
    <w:multiLevelType w:val="hybridMultilevel"/>
    <w:tmpl w:val="F4668ABA"/>
    <w:lvl w:ilvl="0" w:tplc="672A3392">
      <w:start w:val="1"/>
      <w:numFmt w:val="decimal"/>
      <w:lvlText w:val="%1."/>
      <w:lvlJc w:val="left"/>
      <w:pPr>
        <w:ind w:left="644"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2CA6F3F"/>
    <w:multiLevelType w:val="hybridMultilevel"/>
    <w:tmpl w:val="288AB354"/>
    <w:lvl w:ilvl="0" w:tplc="04090011">
      <w:start w:val="1"/>
      <w:numFmt w:val="decimal"/>
      <w:lvlText w:val="%1)"/>
      <w:lvlJc w:val="left"/>
      <w:pPr>
        <w:ind w:left="573" w:hanging="360"/>
      </w:pPr>
      <w:rPr>
        <w:rFonts w:hint="default"/>
        <w:b/>
        <w:spacing w:val="-1"/>
        <w:w w:val="99"/>
        <w:sz w:val="20"/>
        <w:szCs w:val="20"/>
        <w:lang w:val="es-ES" w:eastAsia="es-ES" w:bidi="es-ES"/>
      </w:rPr>
    </w:lvl>
    <w:lvl w:ilvl="1" w:tplc="535C46D8">
      <w:numFmt w:val="bullet"/>
      <w:lvlText w:val="•"/>
      <w:lvlJc w:val="left"/>
      <w:pPr>
        <w:ind w:left="1534" w:hanging="360"/>
      </w:pPr>
      <w:rPr>
        <w:rFonts w:hint="default"/>
        <w:lang w:val="es-ES" w:eastAsia="es-ES" w:bidi="es-ES"/>
      </w:rPr>
    </w:lvl>
    <w:lvl w:ilvl="2" w:tplc="515EEAEE">
      <w:numFmt w:val="bullet"/>
      <w:lvlText w:val="•"/>
      <w:lvlJc w:val="left"/>
      <w:pPr>
        <w:ind w:left="2488" w:hanging="360"/>
      </w:pPr>
      <w:rPr>
        <w:rFonts w:hint="default"/>
        <w:lang w:val="es-ES" w:eastAsia="es-ES" w:bidi="es-ES"/>
      </w:rPr>
    </w:lvl>
    <w:lvl w:ilvl="3" w:tplc="2DDC9F2A">
      <w:numFmt w:val="bullet"/>
      <w:lvlText w:val="•"/>
      <w:lvlJc w:val="left"/>
      <w:pPr>
        <w:ind w:left="3442" w:hanging="360"/>
      </w:pPr>
      <w:rPr>
        <w:rFonts w:hint="default"/>
        <w:lang w:val="es-ES" w:eastAsia="es-ES" w:bidi="es-ES"/>
      </w:rPr>
    </w:lvl>
    <w:lvl w:ilvl="4" w:tplc="BB74DC40">
      <w:numFmt w:val="bullet"/>
      <w:lvlText w:val="•"/>
      <w:lvlJc w:val="left"/>
      <w:pPr>
        <w:ind w:left="4396" w:hanging="360"/>
      </w:pPr>
      <w:rPr>
        <w:rFonts w:hint="default"/>
        <w:lang w:val="es-ES" w:eastAsia="es-ES" w:bidi="es-ES"/>
      </w:rPr>
    </w:lvl>
    <w:lvl w:ilvl="5" w:tplc="3FD4F3CC">
      <w:numFmt w:val="bullet"/>
      <w:lvlText w:val="•"/>
      <w:lvlJc w:val="left"/>
      <w:pPr>
        <w:ind w:left="5350" w:hanging="360"/>
      </w:pPr>
      <w:rPr>
        <w:rFonts w:hint="default"/>
        <w:lang w:val="es-ES" w:eastAsia="es-ES" w:bidi="es-ES"/>
      </w:rPr>
    </w:lvl>
    <w:lvl w:ilvl="6" w:tplc="7DE2EF36">
      <w:numFmt w:val="bullet"/>
      <w:lvlText w:val="•"/>
      <w:lvlJc w:val="left"/>
      <w:pPr>
        <w:ind w:left="6304" w:hanging="360"/>
      </w:pPr>
      <w:rPr>
        <w:rFonts w:hint="default"/>
        <w:lang w:val="es-ES" w:eastAsia="es-ES" w:bidi="es-ES"/>
      </w:rPr>
    </w:lvl>
    <w:lvl w:ilvl="7" w:tplc="7EA0207A">
      <w:numFmt w:val="bullet"/>
      <w:lvlText w:val="•"/>
      <w:lvlJc w:val="left"/>
      <w:pPr>
        <w:ind w:left="7258" w:hanging="360"/>
      </w:pPr>
      <w:rPr>
        <w:rFonts w:hint="default"/>
        <w:lang w:val="es-ES" w:eastAsia="es-ES" w:bidi="es-ES"/>
      </w:rPr>
    </w:lvl>
    <w:lvl w:ilvl="8" w:tplc="374CD77E">
      <w:numFmt w:val="bullet"/>
      <w:lvlText w:val="•"/>
      <w:lvlJc w:val="left"/>
      <w:pPr>
        <w:ind w:left="8212" w:hanging="360"/>
      </w:pPr>
      <w:rPr>
        <w:rFonts w:hint="default"/>
        <w:lang w:val="es-ES" w:eastAsia="es-ES" w:bidi="es-ES"/>
      </w:rPr>
    </w:lvl>
  </w:abstractNum>
  <w:abstractNum w:abstractNumId="23" w15:restartNumberingAfterBreak="0">
    <w:nsid w:val="433100EA"/>
    <w:multiLevelType w:val="hybridMultilevel"/>
    <w:tmpl w:val="77FA52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5F347FA"/>
    <w:multiLevelType w:val="hybridMultilevel"/>
    <w:tmpl w:val="309649F0"/>
    <w:lvl w:ilvl="0" w:tplc="CFB02B02">
      <w:start w:val="1"/>
      <w:numFmt w:val="decimal"/>
      <w:lvlText w:val="%1."/>
      <w:lvlJc w:val="left"/>
      <w:pPr>
        <w:ind w:left="498" w:hanging="360"/>
      </w:pPr>
      <w:rPr>
        <w:rFonts w:ascii="Arial" w:hAnsi="Arial" w:cs="Arial" w:hint="default"/>
        <w:b/>
        <w:bCs/>
        <w:i w:val="0"/>
        <w:iCs w:val="0"/>
        <w:sz w:val="21"/>
        <w:szCs w:val="2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96451CF"/>
    <w:multiLevelType w:val="hybridMultilevel"/>
    <w:tmpl w:val="CE7E54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4ED5332"/>
    <w:multiLevelType w:val="hybridMultilevel"/>
    <w:tmpl w:val="E1F876F8"/>
    <w:lvl w:ilvl="0" w:tplc="DE40DC24">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7" w15:restartNumberingAfterBreak="0">
    <w:nsid w:val="579075F4"/>
    <w:multiLevelType w:val="hybridMultilevel"/>
    <w:tmpl w:val="E050EC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62CC7AA2"/>
    <w:multiLevelType w:val="hybridMultilevel"/>
    <w:tmpl w:val="CE60D7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5B356FC"/>
    <w:multiLevelType w:val="hybridMultilevel"/>
    <w:tmpl w:val="3048BEA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6D54CA6"/>
    <w:multiLevelType w:val="multilevel"/>
    <w:tmpl w:val="9DE023E8"/>
    <w:lvl w:ilvl="0">
      <w:start w:val="3"/>
      <w:numFmt w:val="decimal"/>
      <w:lvlText w:val="%1."/>
      <w:lvlJc w:val="left"/>
      <w:pPr>
        <w:ind w:left="495" w:hanging="495"/>
      </w:pPr>
      <w:rPr>
        <w:b/>
        <w:vertAlign w:val="baseline"/>
      </w:rPr>
    </w:lvl>
    <w:lvl w:ilvl="1">
      <w:start w:val="3"/>
      <w:numFmt w:val="decimal"/>
      <w:lvlText w:val="%1.%2."/>
      <w:lvlJc w:val="left"/>
      <w:pPr>
        <w:ind w:left="495" w:hanging="495"/>
      </w:pPr>
      <w:rPr>
        <w:b/>
        <w:vertAlign w:val="baseline"/>
      </w:rPr>
    </w:lvl>
    <w:lvl w:ilvl="2">
      <w:start w:val="1"/>
      <w:numFmt w:val="decimal"/>
      <w:lvlText w:val="%1.%2.%3."/>
      <w:lvlJc w:val="left"/>
      <w:pPr>
        <w:ind w:left="720" w:hanging="720"/>
      </w:pPr>
      <w:rPr>
        <w:b/>
        <w:i w:val="0"/>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1" w15:restartNumberingAfterBreak="0">
    <w:nsid w:val="67C70837"/>
    <w:multiLevelType w:val="multilevel"/>
    <w:tmpl w:val="653C414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2" w15:restartNumberingAfterBreak="0">
    <w:nsid w:val="6A6D1893"/>
    <w:multiLevelType w:val="hybridMultilevel"/>
    <w:tmpl w:val="65EA582A"/>
    <w:lvl w:ilvl="0" w:tplc="25F0D29C">
      <w:start w:val="2"/>
      <w:numFmt w:val="decimal"/>
      <w:lvlText w:val="%1."/>
      <w:lvlJc w:val="left"/>
      <w:pPr>
        <w:ind w:left="720" w:hanging="360"/>
      </w:pPr>
      <w:rPr>
        <w:rFonts w:cs="Arial"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F1A0A88"/>
    <w:multiLevelType w:val="hybridMultilevel"/>
    <w:tmpl w:val="DF4E413A"/>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893ACF"/>
    <w:multiLevelType w:val="hybridMultilevel"/>
    <w:tmpl w:val="980EB90E"/>
    <w:lvl w:ilvl="0" w:tplc="CFB02B02">
      <w:start w:val="1"/>
      <w:numFmt w:val="decimal"/>
      <w:lvlText w:val="%1."/>
      <w:lvlJc w:val="left"/>
      <w:pPr>
        <w:ind w:left="498" w:hanging="360"/>
      </w:pPr>
      <w:rPr>
        <w:rFonts w:ascii="Arial" w:hAnsi="Arial" w:cs="Arial" w:hint="default"/>
        <w:b/>
        <w:bCs/>
        <w:i w:val="0"/>
        <w:iCs w:val="0"/>
        <w:sz w:val="21"/>
        <w:szCs w:val="2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3321964"/>
    <w:multiLevelType w:val="hybridMultilevel"/>
    <w:tmpl w:val="3EE8AC46"/>
    <w:lvl w:ilvl="0" w:tplc="851E4CE4">
      <w:start w:val="1"/>
      <w:numFmt w:val="lowerLetter"/>
      <w:lvlText w:val="%1."/>
      <w:lvlJc w:val="left"/>
      <w:pPr>
        <w:ind w:left="534" w:hanging="360"/>
      </w:pPr>
      <w:rPr>
        <w:rFonts w:hint="default"/>
      </w:rPr>
    </w:lvl>
    <w:lvl w:ilvl="1" w:tplc="240A0019" w:tentative="1">
      <w:start w:val="1"/>
      <w:numFmt w:val="lowerLetter"/>
      <w:lvlText w:val="%2."/>
      <w:lvlJc w:val="left"/>
      <w:pPr>
        <w:ind w:left="1254" w:hanging="360"/>
      </w:pPr>
    </w:lvl>
    <w:lvl w:ilvl="2" w:tplc="240A001B" w:tentative="1">
      <w:start w:val="1"/>
      <w:numFmt w:val="lowerRoman"/>
      <w:lvlText w:val="%3."/>
      <w:lvlJc w:val="right"/>
      <w:pPr>
        <w:ind w:left="1974" w:hanging="180"/>
      </w:pPr>
    </w:lvl>
    <w:lvl w:ilvl="3" w:tplc="240A000F" w:tentative="1">
      <w:start w:val="1"/>
      <w:numFmt w:val="decimal"/>
      <w:lvlText w:val="%4."/>
      <w:lvlJc w:val="left"/>
      <w:pPr>
        <w:ind w:left="2694" w:hanging="360"/>
      </w:pPr>
    </w:lvl>
    <w:lvl w:ilvl="4" w:tplc="240A0019" w:tentative="1">
      <w:start w:val="1"/>
      <w:numFmt w:val="lowerLetter"/>
      <w:lvlText w:val="%5."/>
      <w:lvlJc w:val="left"/>
      <w:pPr>
        <w:ind w:left="3414" w:hanging="360"/>
      </w:pPr>
    </w:lvl>
    <w:lvl w:ilvl="5" w:tplc="240A001B" w:tentative="1">
      <w:start w:val="1"/>
      <w:numFmt w:val="lowerRoman"/>
      <w:lvlText w:val="%6."/>
      <w:lvlJc w:val="right"/>
      <w:pPr>
        <w:ind w:left="4134" w:hanging="180"/>
      </w:pPr>
    </w:lvl>
    <w:lvl w:ilvl="6" w:tplc="240A000F" w:tentative="1">
      <w:start w:val="1"/>
      <w:numFmt w:val="decimal"/>
      <w:lvlText w:val="%7."/>
      <w:lvlJc w:val="left"/>
      <w:pPr>
        <w:ind w:left="4854" w:hanging="360"/>
      </w:pPr>
    </w:lvl>
    <w:lvl w:ilvl="7" w:tplc="240A0019" w:tentative="1">
      <w:start w:val="1"/>
      <w:numFmt w:val="lowerLetter"/>
      <w:lvlText w:val="%8."/>
      <w:lvlJc w:val="left"/>
      <w:pPr>
        <w:ind w:left="5574" w:hanging="360"/>
      </w:pPr>
    </w:lvl>
    <w:lvl w:ilvl="8" w:tplc="240A001B" w:tentative="1">
      <w:start w:val="1"/>
      <w:numFmt w:val="lowerRoman"/>
      <w:lvlText w:val="%9."/>
      <w:lvlJc w:val="right"/>
      <w:pPr>
        <w:ind w:left="6294" w:hanging="180"/>
      </w:pPr>
    </w:lvl>
  </w:abstractNum>
  <w:abstractNum w:abstractNumId="36" w15:restartNumberingAfterBreak="0">
    <w:nsid w:val="74495722"/>
    <w:multiLevelType w:val="hybridMultilevel"/>
    <w:tmpl w:val="CA8048EA"/>
    <w:lvl w:ilvl="0" w:tplc="8B2C86FA">
      <w:start w:val="1"/>
      <w:numFmt w:val="decimal"/>
      <w:lvlText w:val="%1."/>
      <w:lvlJc w:val="left"/>
      <w:pPr>
        <w:ind w:left="720" w:hanging="360"/>
      </w:pPr>
      <w:rPr>
        <w:rFonts w:ascii="Calibri" w:eastAsia="Times New Roman" w:hAnsi="Calibri" w:cs="Calibri"/>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AA7294C"/>
    <w:multiLevelType w:val="hybridMultilevel"/>
    <w:tmpl w:val="E82C75CC"/>
    <w:lvl w:ilvl="0" w:tplc="B2E2321A">
      <w:numFmt w:val="bullet"/>
      <w:lvlText w:val="-"/>
      <w:lvlJc w:val="left"/>
      <w:pPr>
        <w:ind w:left="720" w:hanging="360"/>
      </w:pPr>
      <w:rPr>
        <w:rFonts w:ascii="Calibri" w:eastAsia="Calibri" w:hAnsi="Calibri" w:cs="Calibri" w:hint="default"/>
        <w:b w:val="0"/>
        <w:bCs w:val="0"/>
        <w:i w:val="0"/>
        <w:iCs w:val="0"/>
        <w:spacing w:val="0"/>
        <w:w w:val="100"/>
        <w:sz w:val="18"/>
        <w:szCs w:val="18"/>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0"/>
  </w:num>
  <w:num w:numId="4">
    <w:abstractNumId w:val="13"/>
  </w:num>
  <w:num w:numId="5">
    <w:abstractNumId w:val="12"/>
  </w:num>
  <w:num w:numId="6">
    <w:abstractNumId w:val="37"/>
  </w:num>
  <w:num w:numId="7">
    <w:abstractNumId w:val="27"/>
  </w:num>
  <w:num w:numId="8">
    <w:abstractNumId w:val="23"/>
  </w:num>
  <w:num w:numId="9">
    <w:abstractNumId w:val="25"/>
  </w:num>
  <w:num w:numId="10">
    <w:abstractNumId w:val="4"/>
  </w:num>
  <w:num w:numId="11">
    <w:abstractNumId w:val="28"/>
  </w:num>
  <w:num w:numId="12">
    <w:abstractNumId w:val="10"/>
  </w:num>
  <w:num w:numId="13">
    <w:abstractNumId w:val="0"/>
  </w:num>
  <w:num w:numId="14">
    <w:abstractNumId w:val="9"/>
  </w:num>
  <w:num w:numId="15">
    <w:abstractNumId w:val="5"/>
  </w:num>
  <w:num w:numId="16">
    <w:abstractNumId w:val="19"/>
  </w:num>
  <w:num w:numId="17">
    <w:abstractNumId w:val="11"/>
  </w:num>
  <w:num w:numId="18">
    <w:abstractNumId w:val="2"/>
  </w:num>
  <w:num w:numId="19">
    <w:abstractNumId w:val="33"/>
  </w:num>
  <w:num w:numId="20">
    <w:abstractNumId w:val="15"/>
  </w:num>
  <w:num w:numId="21">
    <w:abstractNumId w:val="30"/>
  </w:num>
  <w:num w:numId="22">
    <w:abstractNumId w:val="22"/>
  </w:num>
  <w:num w:numId="23">
    <w:abstractNumId w:val="18"/>
  </w:num>
  <w:num w:numId="24">
    <w:abstractNumId w:val="7"/>
  </w:num>
  <w:num w:numId="25">
    <w:abstractNumId w:val="36"/>
  </w:num>
  <w:num w:numId="26">
    <w:abstractNumId w:val="1"/>
  </w:num>
  <w:num w:numId="27">
    <w:abstractNumId w:val="26"/>
  </w:num>
  <w:num w:numId="28">
    <w:abstractNumId w:val="24"/>
  </w:num>
  <w:num w:numId="29">
    <w:abstractNumId w:val="34"/>
  </w:num>
  <w:num w:numId="30">
    <w:abstractNumId w:val="3"/>
  </w:num>
  <w:num w:numId="31">
    <w:abstractNumId w:val="14"/>
  </w:num>
  <w:num w:numId="32">
    <w:abstractNumId w:val="31"/>
  </w:num>
  <w:num w:numId="33">
    <w:abstractNumId w:val="35"/>
  </w:num>
  <w:num w:numId="34">
    <w:abstractNumId w:val="8"/>
  </w:num>
  <w:num w:numId="35">
    <w:abstractNumId w:val="32"/>
  </w:num>
  <w:num w:numId="36">
    <w:abstractNumId w:val="29"/>
  </w:num>
  <w:num w:numId="37">
    <w:abstractNumId w:val="1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11"/>
    <w:rsid w:val="000038E8"/>
    <w:rsid w:val="00003978"/>
    <w:rsid w:val="00040F14"/>
    <w:rsid w:val="000414D5"/>
    <w:rsid w:val="00043E92"/>
    <w:rsid w:val="00054AC5"/>
    <w:rsid w:val="00071226"/>
    <w:rsid w:val="000732C1"/>
    <w:rsid w:val="000B7AB6"/>
    <w:rsid w:val="000D0BBD"/>
    <w:rsid w:val="000D4B8F"/>
    <w:rsid w:val="000D679F"/>
    <w:rsid w:val="000D7077"/>
    <w:rsid w:val="000E63B9"/>
    <w:rsid w:val="000F2E1F"/>
    <w:rsid w:val="0011048F"/>
    <w:rsid w:val="00116969"/>
    <w:rsid w:val="00145342"/>
    <w:rsid w:val="00152D55"/>
    <w:rsid w:val="00166DB5"/>
    <w:rsid w:val="00175370"/>
    <w:rsid w:val="00175390"/>
    <w:rsid w:val="00195832"/>
    <w:rsid w:val="001A16C9"/>
    <w:rsid w:val="001A4A06"/>
    <w:rsid w:val="001B2187"/>
    <w:rsid w:val="001C1CFF"/>
    <w:rsid w:val="001C1EC3"/>
    <w:rsid w:val="001C6D22"/>
    <w:rsid w:val="001E2B3D"/>
    <w:rsid w:val="00274D6E"/>
    <w:rsid w:val="00276B03"/>
    <w:rsid w:val="00283624"/>
    <w:rsid w:val="00291DED"/>
    <w:rsid w:val="00295534"/>
    <w:rsid w:val="00297195"/>
    <w:rsid w:val="002A1C4A"/>
    <w:rsid w:val="002B0145"/>
    <w:rsid w:val="002B50DD"/>
    <w:rsid w:val="002C004D"/>
    <w:rsid w:val="002C26D4"/>
    <w:rsid w:val="002C40B8"/>
    <w:rsid w:val="002C5460"/>
    <w:rsid w:val="002C68F7"/>
    <w:rsid w:val="002D23C7"/>
    <w:rsid w:val="002D4154"/>
    <w:rsid w:val="002D774B"/>
    <w:rsid w:val="002E04ED"/>
    <w:rsid w:val="0031059A"/>
    <w:rsid w:val="00312A28"/>
    <w:rsid w:val="003322E3"/>
    <w:rsid w:val="0034581D"/>
    <w:rsid w:val="0035070B"/>
    <w:rsid w:val="0036244C"/>
    <w:rsid w:val="00366AAE"/>
    <w:rsid w:val="003762CF"/>
    <w:rsid w:val="0038349B"/>
    <w:rsid w:val="003911E2"/>
    <w:rsid w:val="00391D61"/>
    <w:rsid w:val="003965D3"/>
    <w:rsid w:val="00397672"/>
    <w:rsid w:val="003B201A"/>
    <w:rsid w:val="003C516A"/>
    <w:rsid w:val="003D65AA"/>
    <w:rsid w:val="003E71E6"/>
    <w:rsid w:val="003F3B2F"/>
    <w:rsid w:val="00410BA5"/>
    <w:rsid w:val="00423511"/>
    <w:rsid w:val="00424FA0"/>
    <w:rsid w:val="004328A5"/>
    <w:rsid w:val="00473B7E"/>
    <w:rsid w:val="00473C56"/>
    <w:rsid w:val="004757BE"/>
    <w:rsid w:val="00477A1F"/>
    <w:rsid w:val="00483AD3"/>
    <w:rsid w:val="0048433E"/>
    <w:rsid w:val="00485712"/>
    <w:rsid w:val="004861F7"/>
    <w:rsid w:val="004B7DED"/>
    <w:rsid w:val="004D44E5"/>
    <w:rsid w:val="004F0361"/>
    <w:rsid w:val="004F4FF8"/>
    <w:rsid w:val="004F7D95"/>
    <w:rsid w:val="00595053"/>
    <w:rsid w:val="005B4F29"/>
    <w:rsid w:val="005B525B"/>
    <w:rsid w:val="005C6283"/>
    <w:rsid w:val="005D1107"/>
    <w:rsid w:val="006114D7"/>
    <w:rsid w:val="00623D3C"/>
    <w:rsid w:val="00634D10"/>
    <w:rsid w:val="0064040E"/>
    <w:rsid w:val="00643C4A"/>
    <w:rsid w:val="006460A7"/>
    <w:rsid w:val="0065536C"/>
    <w:rsid w:val="00655C80"/>
    <w:rsid w:val="00673298"/>
    <w:rsid w:val="0068471C"/>
    <w:rsid w:val="00690758"/>
    <w:rsid w:val="00697AD0"/>
    <w:rsid w:val="006B1C32"/>
    <w:rsid w:val="006B3CCC"/>
    <w:rsid w:val="006B5EB0"/>
    <w:rsid w:val="006B6A81"/>
    <w:rsid w:val="006D1578"/>
    <w:rsid w:val="006D4464"/>
    <w:rsid w:val="006E4393"/>
    <w:rsid w:val="006F1A2F"/>
    <w:rsid w:val="006F7CEE"/>
    <w:rsid w:val="00704AFE"/>
    <w:rsid w:val="00713537"/>
    <w:rsid w:val="00723C40"/>
    <w:rsid w:val="00733BE7"/>
    <w:rsid w:val="007369C5"/>
    <w:rsid w:val="0074053B"/>
    <w:rsid w:val="00746604"/>
    <w:rsid w:val="0077488E"/>
    <w:rsid w:val="00776504"/>
    <w:rsid w:val="00787516"/>
    <w:rsid w:val="007A7343"/>
    <w:rsid w:val="007B73FD"/>
    <w:rsid w:val="007D1460"/>
    <w:rsid w:val="007D7975"/>
    <w:rsid w:val="007E2A08"/>
    <w:rsid w:val="007E35D6"/>
    <w:rsid w:val="007E3DE6"/>
    <w:rsid w:val="0082414C"/>
    <w:rsid w:val="00835184"/>
    <w:rsid w:val="008864D2"/>
    <w:rsid w:val="008A0B8E"/>
    <w:rsid w:val="008A1916"/>
    <w:rsid w:val="008B5B00"/>
    <w:rsid w:val="008D32EE"/>
    <w:rsid w:val="008D4F7F"/>
    <w:rsid w:val="008E1BBB"/>
    <w:rsid w:val="008E5577"/>
    <w:rsid w:val="008F25CD"/>
    <w:rsid w:val="008F72BD"/>
    <w:rsid w:val="00901B4B"/>
    <w:rsid w:val="0090202C"/>
    <w:rsid w:val="00937354"/>
    <w:rsid w:val="00942AC6"/>
    <w:rsid w:val="00983515"/>
    <w:rsid w:val="00987C0C"/>
    <w:rsid w:val="009B5581"/>
    <w:rsid w:val="009C1723"/>
    <w:rsid w:val="009C7BFA"/>
    <w:rsid w:val="009F74B1"/>
    <w:rsid w:val="00A00CA0"/>
    <w:rsid w:val="00A10BEF"/>
    <w:rsid w:val="00A16BD7"/>
    <w:rsid w:val="00A1742A"/>
    <w:rsid w:val="00A561AD"/>
    <w:rsid w:val="00A631C0"/>
    <w:rsid w:val="00A80C35"/>
    <w:rsid w:val="00A82107"/>
    <w:rsid w:val="00A849A2"/>
    <w:rsid w:val="00A911A7"/>
    <w:rsid w:val="00AB4977"/>
    <w:rsid w:val="00AB683A"/>
    <w:rsid w:val="00AC140F"/>
    <w:rsid w:val="00AE3D6A"/>
    <w:rsid w:val="00AF23E1"/>
    <w:rsid w:val="00B05641"/>
    <w:rsid w:val="00B13B9A"/>
    <w:rsid w:val="00B309D7"/>
    <w:rsid w:val="00B42AE7"/>
    <w:rsid w:val="00B43082"/>
    <w:rsid w:val="00B57CD5"/>
    <w:rsid w:val="00B80A5F"/>
    <w:rsid w:val="00B900AD"/>
    <w:rsid w:val="00B96BA3"/>
    <w:rsid w:val="00BC2343"/>
    <w:rsid w:val="00BC58ED"/>
    <w:rsid w:val="00BD0BD5"/>
    <w:rsid w:val="00C0746F"/>
    <w:rsid w:val="00C24E79"/>
    <w:rsid w:val="00C30EC2"/>
    <w:rsid w:val="00C42220"/>
    <w:rsid w:val="00C51106"/>
    <w:rsid w:val="00C53117"/>
    <w:rsid w:val="00C74D9C"/>
    <w:rsid w:val="00C80DFE"/>
    <w:rsid w:val="00C86094"/>
    <w:rsid w:val="00CA32CA"/>
    <w:rsid w:val="00CD3B20"/>
    <w:rsid w:val="00CD5A48"/>
    <w:rsid w:val="00CE0A4C"/>
    <w:rsid w:val="00CE24F0"/>
    <w:rsid w:val="00CF053B"/>
    <w:rsid w:val="00CF4968"/>
    <w:rsid w:val="00D2003A"/>
    <w:rsid w:val="00D42C30"/>
    <w:rsid w:val="00D51D09"/>
    <w:rsid w:val="00D53F9A"/>
    <w:rsid w:val="00D576D1"/>
    <w:rsid w:val="00D5775C"/>
    <w:rsid w:val="00D71863"/>
    <w:rsid w:val="00D74145"/>
    <w:rsid w:val="00D77E0D"/>
    <w:rsid w:val="00D8064A"/>
    <w:rsid w:val="00DA0CC9"/>
    <w:rsid w:val="00DC6CDD"/>
    <w:rsid w:val="00DD3CBA"/>
    <w:rsid w:val="00DD7BDE"/>
    <w:rsid w:val="00DE033C"/>
    <w:rsid w:val="00DF3FB1"/>
    <w:rsid w:val="00E02B7E"/>
    <w:rsid w:val="00E103AB"/>
    <w:rsid w:val="00E14062"/>
    <w:rsid w:val="00E22B0B"/>
    <w:rsid w:val="00E27403"/>
    <w:rsid w:val="00E308E5"/>
    <w:rsid w:val="00E46B79"/>
    <w:rsid w:val="00E74583"/>
    <w:rsid w:val="00E75677"/>
    <w:rsid w:val="00E76620"/>
    <w:rsid w:val="00E97B07"/>
    <w:rsid w:val="00EA2B1B"/>
    <w:rsid w:val="00EA53BA"/>
    <w:rsid w:val="00EB22C8"/>
    <w:rsid w:val="00EB3E4B"/>
    <w:rsid w:val="00EC37E8"/>
    <w:rsid w:val="00EE03D8"/>
    <w:rsid w:val="00EE68FD"/>
    <w:rsid w:val="00EF143C"/>
    <w:rsid w:val="00EF3B53"/>
    <w:rsid w:val="00F029C2"/>
    <w:rsid w:val="00F12BD0"/>
    <w:rsid w:val="00F13D64"/>
    <w:rsid w:val="00F1644C"/>
    <w:rsid w:val="00F21FEC"/>
    <w:rsid w:val="00F27B4B"/>
    <w:rsid w:val="00F414BB"/>
    <w:rsid w:val="00F537A6"/>
    <w:rsid w:val="00F53C81"/>
    <w:rsid w:val="00F6618C"/>
    <w:rsid w:val="00F73AF2"/>
    <w:rsid w:val="00F84871"/>
    <w:rsid w:val="00FA62E1"/>
    <w:rsid w:val="00FB7251"/>
    <w:rsid w:val="00FF3E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4B0DA"/>
  <w15:chartTrackingRefBased/>
  <w15:docId w15:val="{4023DC5D-0AC1-4B89-BD21-12ED6009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23511"/>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4235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235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2351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235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235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2351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351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351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351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351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2351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351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351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351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351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351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351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3511"/>
    <w:rPr>
      <w:rFonts w:eastAsiaTheme="majorEastAsia" w:cstheme="majorBidi"/>
      <w:color w:val="272727" w:themeColor="text1" w:themeTint="D8"/>
    </w:rPr>
  </w:style>
  <w:style w:type="paragraph" w:styleId="Ttulo">
    <w:name w:val="Title"/>
    <w:basedOn w:val="Normal"/>
    <w:next w:val="Normal"/>
    <w:link w:val="TtuloCar"/>
    <w:uiPriority w:val="10"/>
    <w:qFormat/>
    <w:rsid w:val="0042351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235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351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2351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23511"/>
    <w:pPr>
      <w:spacing w:before="160"/>
      <w:jc w:val="center"/>
    </w:pPr>
    <w:rPr>
      <w:i/>
      <w:iCs/>
      <w:color w:val="404040" w:themeColor="text1" w:themeTint="BF"/>
    </w:rPr>
  </w:style>
  <w:style w:type="character" w:customStyle="1" w:styleId="CitaCar">
    <w:name w:val="Cita Car"/>
    <w:basedOn w:val="Fuentedeprrafopredeter"/>
    <w:link w:val="Cita"/>
    <w:uiPriority w:val="29"/>
    <w:rsid w:val="00423511"/>
    <w:rPr>
      <w:i/>
      <w:iCs/>
      <w:color w:val="404040" w:themeColor="text1" w:themeTint="BF"/>
    </w:rPr>
  </w:style>
  <w:style w:type="paragraph" w:styleId="Prrafodelista">
    <w:name w:val="List Paragraph"/>
    <w:aliases w:val="List Paragraph,Fotografía,Lista vistosa - Énfasis 11,Bullet List,FooterText,numbered,List Paragraph1,Paragraphe de liste1,lp1,Lista multicolor - Énfasis 11,HOJA,Bolita,Párrafo de lista4,BOLADEF,Párrafo de lista3,Párrafo de lista21,BOLA"/>
    <w:basedOn w:val="Normal"/>
    <w:link w:val="PrrafodelistaCar"/>
    <w:uiPriority w:val="34"/>
    <w:qFormat/>
    <w:rsid w:val="00423511"/>
    <w:pPr>
      <w:ind w:left="720"/>
      <w:contextualSpacing/>
    </w:pPr>
  </w:style>
  <w:style w:type="character" w:styleId="nfasisintenso">
    <w:name w:val="Intense Emphasis"/>
    <w:basedOn w:val="Fuentedeprrafopredeter"/>
    <w:uiPriority w:val="21"/>
    <w:qFormat/>
    <w:rsid w:val="00423511"/>
    <w:rPr>
      <w:i/>
      <w:iCs/>
      <w:color w:val="0F4761" w:themeColor="accent1" w:themeShade="BF"/>
    </w:rPr>
  </w:style>
  <w:style w:type="paragraph" w:styleId="Citadestacada">
    <w:name w:val="Intense Quote"/>
    <w:basedOn w:val="Normal"/>
    <w:next w:val="Normal"/>
    <w:link w:val="CitadestacadaCar"/>
    <w:uiPriority w:val="30"/>
    <w:qFormat/>
    <w:rsid w:val="004235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23511"/>
    <w:rPr>
      <w:i/>
      <w:iCs/>
      <w:color w:val="0F4761" w:themeColor="accent1" w:themeShade="BF"/>
    </w:rPr>
  </w:style>
  <w:style w:type="character" w:styleId="Referenciaintensa">
    <w:name w:val="Intense Reference"/>
    <w:basedOn w:val="Fuentedeprrafopredeter"/>
    <w:uiPriority w:val="32"/>
    <w:qFormat/>
    <w:rsid w:val="00423511"/>
    <w:rPr>
      <w:b/>
      <w:bCs/>
      <w:smallCaps/>
      <w:color w:val="0F4761" w:themeColor="accent1" w:themeShade="BF"/>
      <w:spacing w:val="5"/>
    </w:rPr>
  </w:style>
  <w:style w:type="table" w:customStyle="1" w:styleId="TableNormal">
    <w:name w:val="Table Normal"/>
    <w:uiPriority w:val="2"/>
    <w:semiHidden/>
    <w:unhideWhenUsed/>
    <w:qFormat/>
    <w:rsid w:val="004235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qFormat/>
    <w:rsid w:val="00423511"/>
    <w:rPr>
      <w:sz w:val="20"/>
      <w:szCs w:val="20"/>
    </w:rPr>
  </w:style>
  <w:style w:type="character" w:customStyle="1" w:styleId="TextoindependienteCar">
    <w:name w:val="Texto independiente Car"/>
    <w:basedOn w:val="Fuentedeprrafopredeter"/>
    <w:link w:val="Textoindependiente"/>
    <w:uiPriority w:val="1"/>
    <w:rsid w:val="00423511"/>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423511"/>
    <w:pPr>
      <w:spacing w:before="2"/>
      <w:jc w:val="center"/>
    </w:pPr>
  </w:style>
  <w:style w:type="character" w:styleId="nfasis">
    <w:name w:val="Emphasis"/>
    <w:basedOn w:val="Fuentedeprrafopredeter"/>
    <w:qFormat/>
    <w:rsid w:val="00423511"/>
    <w:rPr>
      <w:i/>
      <w:iCs/>
    </w:rPr>
  </w:style>
  <w:style w:type="character" w:customStyle="1" w:styleId="PrrafodelistaCar">
    <w:name w:val="Párrafo de lista Car"/>
    <w:aliases w:val="List Paragraph Car,Fotografía Car,Lista vistosa - Énfasis 11 Car,Bullet List Car,FooterText Car,numbered Car,List Paragraph1 Car,Paragraphe de liste1 Car,lp1 Car,Lista multicolor - Énfasis 11 Car,HOJA Car,Bolita Car,BOLADEF Car"/>
    <w:basedOn w:val="Fuentedeprrafopredeter"/>
    <w:link w:val="Prrafodelista"/>
    <w:uiPriority w:val="34"/>
    <w:qFormat/>
    <w:locked/>
    <w:rsid w:val="00423511"/>
  </w:style>
  <w:style w:type="table" w:styleId="Tablaconcuadrcula">
    <w:name w:val="Table Grid"/>
    <w:basedOn w:val="Tablanormal"/>
    <w:uiPriority w:val="39"/>
    <w:qFormat/>
    <w:rsid w:val="00CD3B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87C0C"/>
    <w:pPr>
      <w:tabs>
        <w:tab w:val="center" w:pos="4419"/>
        <w:tab w:val="right" w:pos="8838"/>
      </w:tabs>
    </w:pPr>
  </w:style>
  <w:style w:type="character" w:customStyle="1" w:styleId="EncabezadoCar">
    <w:name w:val="Encabezado Car"/>
    <w:basedOn w:val="Fuentedeprrafopredeter"/>
    <w:link w:val="Encabezado"/>
    <w:uiPriority w:val="99"/>
    <w:rsid w:val="00987C0C"/>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987C0C"/>
    <w:pPr>
      <w:tabs>
        <w:tab w:val="center" w:pos="4419"/>
        <w:tab w:val="right" w:pos="8838"/>
      </w:tabs>
    </w:pPr>
  </w:style>
  <w:style w:type="character" w:customStyle="1" w:styleId="PiedepginaCar">
    <w:name w:val="Pie de página Car"/>
    <w:basedOn w:val="Fuentedeprrafopredeter"/>
    <w:link w:val="Piedepgina"/>
    <w:uiPriority w:val="99"/>
    <w:rsid w:val="00987C0C"/>
    <w:rPr>
      <w:rFonts w:ascii="Arial MT" w:eastAsia="Arial MT" w:hAnsi="Arial MT" w:cs="Arial MT"/>
      <w:kern w:val="0"/>
      <w:lang w:val="es-ES"/>
      <w14:ligatures w14:val="none"/>
    </w:rPr>
  </w:style>
  <w:style w:type="table" w:customStyle="1" w:styleId="Cuadrculadetablaclara1">
    <w:name w:val="Cuadrícula de tabla clara1"/>
    <w:basedOn w:val="Tablanormal"/>
    <w:uiPriority w:val="99"/>
    <w:qFormat/>
    <w:rsid w:val="00EB22C8"/>
    <w:pPr>
      <w:spacing w:after="0" w:line="240" w:lineRule="auto"/>
    </w:pPr>
    <w:rPr>
      <w:rFonts w:ascii="Calibri" w:eastAsia="Calibri" w:hAnsi="Calibri" w:cs="Times New Roman"/>
      <w:kern w:val="0"/>
      <w:sz w:val="20"/>
      <w:szCs w:val="20"/>
      <w:lang w:eastAsia="es-CO"/>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InviasNormal">
    <w:name w:val="Invias Normal"/>
    <w:basedOn w:val="Normal"/>
    <w:link w:val="InviasNormalCar"/>
    <w:qFormat/>
    <w:rsid w:val="00295534"/>
    <w:pPr>
      <w:widowControl/>
      <w:tabs>
        <w:tab w:val="left" w:pos="-142"/>
      </w:tabs>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qFormat/>
    <w:rsid w:val="00295534"/>
    <w:rPr>
      <w:rFonts w:ascii="Arial" w:eastAsia="Times New Roman" w:hAnsi="Arial" w:cs="Arial"/>
      <w:kern w:val="0"/>
      <w:szCs w:val="24"/>
      <w:lang w:eastAsia="es-ES"/>
      <w14:ligatures w14:val="none"/>
    </w:rPr>
  </w:style>
  <w:style w:type="paragraph" w:customStyle="1" w:styleId="xmsolistparagraph">
    <w:name w:val="x_msolistparagraph"/>
    <w:basedOn w:val="Normal"/>
    <w:rsid w:val="00D7186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Cuadrculamedia1-nfasis21">
    <w:name w:val="Cuadrícula media 1 - Énfasis 21"/>
    <w:basedOn w:val="Normal"/>
    <w:uiPriority w:val="34"/>
    <w:qFormat/>
    <w:rsid w:val="00A631C0"/>
    <w:pPr>
      <w:widowControl/>
      <w:autoSpaceDE/>
      <w:autoSpaceDN/>
      <w:spacing w:after="200" w:line="276" w:lineRule="auto"/>
      <w:ind w:left="720"/>
      <w:contextualSpacing/>
    </w:pPr>
    <w:rPr>
      <w:rFonts w:ascii="Calibri" w:eastAsia="Calibri" w:hAnsi="Calibri" w:cs="Times New Roman"/>
      <w:lang w:val="es-CO"/>
    </w:rPr>
  </w:style>
  <w:style w:type="paragraph" w:customStyle="1" w:styleId="Default">
    <w:name w:val="Default"/>
    <w:link w:val="DefaultCar"/>
    <w:qFormat/>
    <w:rsid w:val="000F2E1F"/>
    <w:pPr>
      <w:autoSpaceDE w:val="0"/>
      <w:autoSpaceDN w:val="0"/>
      <w:adjustRightInd w:val="0"/>
      <w:spacing w:after="0" w:line="240" w:lineRule="auto"/>
    </w:pPr>
    <w:rPr>
      <w:rFonts w:ascii="Arial" w:eastAsia="Times New Roman" w:hAnsi="Arial" w:cs="Arial"/>
      <w:color w:val="000000"/>
      <w:kern w:val="0"/>
      <w:sz w:val="24"/>
      <w:szCs w:val="24"/>
      <w:lang w:val="es-ES" w:eastAsia="es-CO"/>
      <w14:ligatures w14:val="none"/>
    </w:rPr>
  </w:style>
  <w:style w:type="character" w:customStyle="1" w:styleId="DefaultCar">
    <w:name w:val="Default Car"/>
    <w:link w:val="Default"/>
    <w:qFormat/>
    <w:locked/>
    <w:rsid w:val="000F2E1F"/>
    <w:rPr>
      <w:rFonts w:ascii="Arial" w:eastAsia="Times New Roman" w:hAnsi="Arial" w:cs="Arial"/>
      <w:color w:val="000000"/>
      <w:kern w:val="0"/>
      <w:sz w:val="24"/>
      <w:szCs w:val="24"/>
      <w:lang w:val="es-ES" w:eastAsia="es-CO"/>
      <w14:ligatures w14:val="none"/>
    </w:rPr>
  </w:style>
  <w:style w:type="paragraph" w:styleId="Sinespaciado">
    <w:name w:val="No Spacing"/>
    <w:link w:val="SinespaciadoCar"/>
    <w:uiPriority w:val="1"/>
    <w:qFormat/>
    <w:rsid w:val="000F2E1F"/>
    <w:pPr>
      <w:spacing w:after="0" w:line="240" w:lineRule="auto"/>
    </w:pPr>
    <w:rPr>
      <w:rFonts w:ascii="Times New Roman" w:eastAsia="Times New Roman" w:hAnsi="Times New Roman" w:cs="Times New Roman"/>
      <w:kern w:val="0"/>
      <w:sz w:val="24"/>
      <w:szCs w:val="24"/>
      <w:lang w:eastAsia="es-CO"/>
      <w14:ligatures w14:val="none"/>
    </w:rPr>
  </w:style>
  <w:style w:type="character" w:customStyle="1" w:styleId="SinespaciadoCar">
    <w:name w:val="Sin espaciado Car"/>
    <w:link w:val="Sinespaciado"/>
    <w:uiPriority w:val="1"/>
    <w:qFormat/>
    <w:rsid w:val="000F2E1F"/>
    <w:rPr>
      <w:rFonts w:ascii="Times New Roman" w:eastAsia="Times New Roman" w:hAnsi="Times New Roman" w:cs="Times New Roman"/>
      <w:kern w:val="0"/>
      <w:sz w:val="24"/>
      <w:szCs w:val="24"/>
      <w:lang w:eastAsia="es-CO"/>
      <w14:ligatures w14:val="none"/>
    </w:rPr>
  </w:style>
  <w:style w:type="paragraph" w:styleId="Textoindependiente2">
    <w:name w:val="Body Text 2"/>
    <w:basedOn w:val="Normal"/>
    <w:link w:val="Textoindependiente2Car"/>
    <w:uiPriority w:val="99"/>
    <w:semiHidden/>
    <w:unhideWhenUsed/>
    <w:rsid w:val="00F84871"/>
    <w:pPr>
      <w:spacing w:after="120" w:line="480" w:lineRule="auto"/>
    </w:pPr>
  </w:style>
  <w:style w:type="character" w:customStyle="1" w:styleId="Textoindependiente2Car">
    <w:name w:val="Texto independiente 2 Car"/>
    <w:basedOn w:val="Fuentedeprrafopredeter"/>
    <w:link w:val="Textoindependiente2"/>
    <w:uiPriority w:val="99"/>
    <w:semiHidden/>
    <w:rsid w:val="00F84871"/>
    <w:rPr>
      <w:rFonts w:ascii="Arial MT" w:eastAsia="Arial MT" w:hAnsi="Arial MT" w:cs="Arial MT"/>
      <w:kern w:val="0"/>
      <w:lang w:val="es-ES"/>
      <w14:ligatures w14:val="none"/>
    </w:rPr>
  </w:style>
  <w:style w:type="paragraph" w:customStyle="1" w:styleId="xl78">
    <w:name w:val="xl78"/>
    <w:basedOn w:val="Normal"/>
    <w:rsid w:val="00595053"/>
    <w:pPr>
      <w:widowControl/>
      <w:pBdr>
        <w:top w:val="single" w:sz="4" w:space="0" w:color="A6A6A6"/>
        <w:left w:val="single" w:sz="4" w:space="0" w:color="A6A6A6"/>
        <w:bottom w:val="single" w:sz="8" w:space="0" w:color="A6A6A6"/>
        <w:right w:val="single" w:sz="8" w:space="0" w:color="A6A6A6"/>
      </w:pBdr>
      <w:autoSpaceDE/>
      <w:autoSpaceDN/>
      <w:spacing w:before="100" w:beforeAutospacing="1" w:after="100" w:afterAutospacing="1"/>
      <w:jc w:val="center"/>
      <w:textAlignment w:val="center"/>
    </w:pPr>
    <w:rPr>
      <w:rFonts w:ascii="Arial Narrow" w:eastAsia="Times New Roman" w:hAnsi="Arial Narrow" w:cs="Times New Roman"/>
      <w:sz w:val="24"/>
      <w:szCs w:val="24"/>
      <w:lang w:eastAsia="es-ES"/>
    </w:rPr>
  </w:style>
  <w:style w:type="paragraph" w:customStyle="1" w:styleId="BodyText21">
    <w:name w:val="Body Text 21"/>
    <w:basedOn w:val="Normal"/>
    <w:rsid w:val="00EF143C"/>
    <w:pPr>
      <w:autoSpaceDE/>
      <w:autoSpaceDN/>
      <w:jc w:val="both"/>
    </w:pPr>
    <w:rPr>
      <w:rFonts w:ascii="Arial" w:eastAsia="Times New Roman" w:hAnsi="Arial"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2765">
      <w:bodyDiv w:val="1"/>
      <w:marLeft w:val="0"/>
      <w:marRight w:val="0"/>
      <w:marTop w:val="0"/>
      <w:marBottom w:val="0"/>
      <w:divBdr>
        <w:top w:val="none" w:sz="0" w:space="0" w:color="auto"/>
        <w:left w:val="none" w:sz="0" w:space="0" w:color="auto"/>
        <w:bottom w:val="none" w:sz="0" w:space="0" w:color="auto"/>
        <w:right w:val="none" w:sz="0" w:space="0" w:color="auto"/>
      </w:divBdr>
    </w:div>
    <w:div w:id="83116674">
      <w:bodyDiv w:val="1"/>
      <w:marLeft w:val="0"/>
      <w:marRight w:val="0"/>
      <w:marTop w:val="0"/>
      <w:marBottom w:val="0"/>
      <w:divBdr>
        <w:top w:val="none" w:sz="0" w:space="0" w:color="auto"/>
        <w:left w:val="none" w:sz="0" w:space="0" w:color="auto"/>
        <w:bottom w:val="none" w:sz="0" w:space="0" w:color="auto"/>
        <w:right w:val="none" w:sz="0" w:space="0" w:color="auto"/>
      </w:divBdr>
    </w:div>
    <w:div w:id="297879786">
      <w:bodyDiv w:val="1"/>
      <w:marLeft w:val="0"/>
      <w:marRight w:val="0"/>
      <w:marTop w:val="0"/>
      <w:marBottom w:val="0"/>
      <w:divBdr>
        <w:top w:val="none" w:sz="0" w:space="0" w:color="auto"/>
        <w:left w:val="none" w:sz="0" w:space="0" w:color="auto"/>
        <w:bottom w:val="none" w:sz="0" w:space="0" w:color="auto"/>
        <w:right w:val="none" w:sz="0" w:space="0" w:color="auto"/>
      </w:divBdr>
    </w:div>
    <w:div w:id="347685595">
      <w:bodyDiv w:val="1"/>
      <w:marLeft w:val="0"/>
      <w:marRight w:val="0"/>
      <w:marTop w:val="0"/>
      <w:marBottom w:val="0"/>
      <w:divBdr>
        <w:top w:val="none" w:sz="0" w:space="0" w:color="auto"/>
        <w:left w:val="none" w:sz="0" w:space="0" w:color="auto"/>
        <w:bottom w:val="none" w:sz="0" w:space="0" w:color="auto"/>
        <w:right w:val="none" w:sz="0" w:space="0" w:color="auto"/>
      </w:divBdr>
    </w:div>
    <w:div w:id="499276215">
      <w:bodyDiv w:val="1"/>
      <w:marLeft w:val="0"/>
      <w:marRight w:val="0"/>
      <w:marTop w:val="0"/>
      <w:marBottom w:val="0"/>
      <w:divBdr>
        <w:top w:val="none" w:sz="0" w:space="0" w:color="auto"/>
        <w:left w:val="none" w:sz="0" w:space="0" w:color="auto"/>
        <w:bottom w:val="none" w:sz="0" w:space="0" w:color="auto"/>
        <w:right w:val="none" w:sz="0" w:space="0" w:color="auto"/>
      </w:divBdr>
    </w:div>
    <w:div w:id="1009674850">
      <w:bodyDiv w:val="1"/>
      <w:marLeft w:val="0"/>
      <w:marRight w:val="0"/>
      <w:marTop w:val="0"/>
      <w:marBottom w:val="0"/>
      <w:divBdr>
        <w:top w:val="none" w:sz="0" w:space="0" w:color="auto"/>
        <w:left w:val="none" w:sz="0" w:space="0" w:color="auto"/>
        <w:bottom w:val="none" w:sz="0" w:space="0" w:color="auto"/>
        <w:right w:val="none" w:sz="0" w:space="0" w:color="auto"/>
      </w:divBdr>
    </w:div>
    <w:div w:id="1058742468">
      <w:bodyDiv w:val="1"/>
      <w:marLeft w:val="0"/>
      <w:marRight w:val="0"/>
      <w:marTop w:val="0"/>
      <w:marBottom w:val="0"/>
      <w:divBdr>
        <w:top w:val="none" w:sz="0" w:space="0" w:color="auto"/>
        <w:left w:val="none" w:sz="0" w:space="0" w:color="auto"/>
        <w:bottom w:val="none" w:sz="0" w:space="0" w:color="auto"/>
        <w:right w:val="none" w:sz="0" w:space="0" w:color="auto"/>
      </w:divBdr>
    </w:div>
    <w:div w:id="17639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5</Pages>
  <Words>1118</Words>
  <Characters>6152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Stephany Lizarazo</dc:creator>
  <cp:keywords/>
  <dc:description/>
  <cp:lastModifiedBy>flor smith gonzalez franco</cp:lastModifiedBy>
  <cp:revision>195</cp:revision>
  <dcterms:created xsi:type="dcterms:W3CDTF">2024-03-13T20:21:00Z</dcterms:created>
  <dcterms:modified xsi:type="dcterms:W3CDTF">2025-08-12T18:30:00Z</dcterms:modified>
</cp:coreProperties>
</file>